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F4" w:rsidRDefault="008D5BF4" w:rsidP="008D5BF4">
      <w:pPr>
        <w:spacing w:line="360" w:lineRule="auto"/>
        <w:jc w:val="center"/>
        <w:rPr>
          <w:lang w:val="en-US"/>
        </w:rPr>
      </w:pPr>
      <w:bookmarkStart w:id="0" w:name="_GoBack"/>
      <w:bookmarkEnd w:id="0"/>
    </w:p>
    <w:p w:rsidR="008D5BF4" w:rsidRPr="00E83B61" w:rsidRDefault="00E83B61" w:rsidP="00520341">
      <w:pPr>
        <w:jc w:val="center"/>
        <w:rPr>
          <w:rFonts w:ascii="Arial" w:hAnsi="Arial" w:cs="Arial"/>
          <w:b/>
        </w:rPr>
      </w:pPr>
      <w:r w:rsidRPr="00E83B61">
        <w:rPr>
          <w:rFonts w:ascii="Arial" w:hAnsi="Arial" w:cs="Arial"/>
          <w:b/>
        </w:rPr>
        <w:t>Основные положения Учетной политики территориального фонда обязательного медицинского страхования Курганской области для целей бюджетного учета и учета для целей налогообложения.</w:t>
      </w:r>
    </w:p>
    <w:p w:rsidR="008D5BF4" w:rsidRPr="00520341" w:rsidRDefault="008D5BF4" w:rsidP="00520341">
      <w:pPr>
        <w:jc w:val="center"/>
        <w:rPr>
          <w:rFonts w:ascii="Arial" w:hAnsi="Arial" w:cs="Arial"/>
          <w:b/>
        </w:rPr>
      </w:pPr>
    </w:p>
    <w:p w:rsidR="008D5BF4" w:rsidRDefault="008D5BF4" w:rsidP="00520341">
      <w:pPr>
        <w:jc w:val="both"/>
        <w:rPr>
          <w:rFonts w:ascii="Arial" w:hAnsi="Arial" w:cs="Arial"/>
        </w:rPr>
      </w:pPr>
      <w:r w:rsidRPr="00520341">
        <w:rPr>
          <w:rFonts w:ascii="Arial" w:hAnsi="Arial" w:cs="Arial"/>
          <w:b/>
        </w:rPr>
        <w:tab/>
      </w:r>
      <w:r w:rsidRPr="00520341">
        <w:rPr>
          <w:rFonts w:ascii="Arial" w:hAnsi="Arial" w:cs="Arial"/>
        </w:rPr>
        <w:t>Приказом ТФ</w:t>
      </w:r>
      <w:r w:rsidR="001B7DAD" w:rsidRPr="00520341">
        <w:rPr>
          <w:rFonts w:ascii="Arial" w:hAnsi="Arial" w:cs="Arial"/>
        </w:rPr>
        <w:t xml:space="preserve"> </w:t>
      </w:r>
      <w:r w:rsidRPr="00520341">
        <w:rPr>
          <w:rFonts w:ascii="Arial" w:hAnsi="Arial" w:cs="Arial"/>
        </w:rPr>
        <w:t xml:space="preserve">ОМС </w:t>
      </w:r>
      <w:r w:rsidR="001B7DAD" w:rsidRPr="00520341">
        <w:rPr>
          <w:rFonts w:ascii="Arial" w:hAnsi="Arial" w:cs="Arial"/>
        </w:rPr>
        <w:t>Курганской области</w:t>
      </w:r>
      <w:r w:rsidRPr="00520341">
        <w:rPr>
          <w:rFonts w:ascii="Arial" w:hAnsi="Arial" w:cs="Arial"/>
        </w:rPr>
        <w:t xml:space="preserve"> от </w:t>
      </w:r>
      <w:r w:rsidR="001B7DAD" w:rsidRPr="00520341">
        <w:rPr>
          <w:rFonts w:ascii="Arial" w:hAnsi="Arial" w:cs="Arial"/>
        </w:rPr>
        <w:t>29</w:t>
      </w:r>
      <w:r w:rsidRPr="00520341">
        <w:rPr>
          <w:rFonts w:ascii="Arial" w:hAnsi="Arial" w:cs="Arial"/>
        </w:rPr>
        <w:t>.</w:t>
      </w:r>
      <w:r w:rsidR="001B7DAD" w:rsidRPr="00520341">
        <w:rPr>
          <w:rFonts w:ascii="Arial" w:hAnsi="Arial" w:cs="Arial"/>
        </w:rPr>
        <w:t>12</w:t>
      </w:r>
      <w:r w:rsidRPr="00520341">
        <w:rPr>
          <w:rFonts w:ascii="Arial" w:hAnsi="Arial" w:cs="Arial"/>
        </w:rPr>
        <w:t>.201</w:t>
      </w:r>
      <w:r w:rsidR="001B7DAD" w:rsidRPr="00520341">
        <w:rPr>
          <w:rFonts w:ascii="Arial" w:hAnsi="Arial" w:cs="Arial"/>
        </w:rPr>
        <w:t xml:space="preserve">7 </w:t>
      </w:r>
      <w:r w:rsidRPr="00520341">
        <w:rPr>
          <w:rFonts w:ascii="Arial" w:hAnsi="Arial" w:cs="Arial"/>
        </w:rPr>
        <w:t xml:space="preserve">№ </w:t>
      </w:r>
      <w:r w:rsidR="001B7DAD" w:rsidRPr="00520341">
        <w:rPr>
          <w:rFonts w:ascii="Arial" w:hAnsi="Arial" w:cs="Arial"/>
        </w:rPr>
        <w:t>175-АВ</w:t>
      </w:r>
      <w:r w:rsidRPr="00520341">
        <w:rPr>
          <w:rFonts w:ascii="Arial" w:hAnsi="Arial" w:cs="Arial"/>
        </w:rPr>
        <w:t xml:space="preserve"> утверждена Учетная политика </w:t>
      </w:r>
      <w:r w:rsidR="001B7DAD" w:rsidRPr="00520341">
        <w:rPr>
          <w:rFonts w:ascii="Arial" w:hAnsi="Arial" w:cs="Arial"/>
        </w:rPr>
        <w:t>для целей бюджетного учета, и Учетная политика для целей налогообложения.</w:t>
      </w:r>
    </w:p>
    <w:p w:rsidR="00FE3973" w:rsidRPr="00520341" w:rsidRDefault="00FE3973" w:rsidP="00FE397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2025 год внесены изменения приказом №151-АВ от 28.12.2024 </w:t>
      </w:r>
      <w:r w:rsidRPr="00FE3973">
        <w:rPr>
          <w:rFonts w:ascii="Arial" w:hAnsi="Arial" w:cs="Arial"/>
        </w:rPr>
        <w:t>«О внесении изменений в приказ от 29 декабря 2017 №175-АВ «Об утверждении учётной политики для целей бюджетного учета и Учетной политики для целей налогообложения»</w:t>
      </w:r>
      <w:r>
        <w:rPr>
          <w:rFonts w:ascii="Arial" w:hAnsi="Arial" w:cs="Arial"/>
        </w:rPr>
        <w:t>.</w:t>
      </w:r>
    </w:p>
    <w:p w:rsidR="00FE3973" w:rsidRPr="00291B61" w:rsidRDefault="00FE3973" w:rsidP="00FE3973">
      <w:pPr>
        <w:ind w:firstLine="708"/>
        <w:jc w:val="both"/>
        <w:rPr>
          <w:rFonts w:ascii="Arial" w:hAnsi="Arial" w:cs="Arial"/>
          <w:b/>
        </w:rPr>
      </w:pPr>
      <w:r w:rsidRPr="00AF3FA4">
        <w:rPr>
          <w:rFonts w:ascii="Arial" w:hAnsi="Arial" w:cs="Arial"/>
        </w:rPr>
        <w:t>Бухгалтерский учёт в Территориальном фонде обязательного медицинского страхования   Курганской области (далее - ТФ ОМС) осуществляется в соответствии с:</w:t>
      </w:r>
    </w:p>
    <w:p w:rsidR="00FE3973" w:rsidRPr="00AF3FA4" w:rsidRDefault="00FE3973" w:rsidP="00FE3973">
      <w:pPr>
        <w:numPr>
          <w:ilvl w:val="1"/>
          <w:numId w:val="3"/>
        </w:numPr>
        <w:tabs>
          <w:tab w:val="clear" w:pos="1800"/>
          <w:tab w:val="num" w:pos="709"/>
        </w:tabs>
        <w:ind w:left="0"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Бюджетным Кодексом РФ</w:t>
      </w:r>
      <w:r>
        <w:rPr>
          <w:rFonts w:ascii="Arial" w:hAnsi="Arial" w:cs="Arial"/>
        </w:rPr>
        <w:t xml:space="preserve"> (далее БК РФ)</w:t>
      </w:r>
      <w:r w:rsidRPr="00AF3FA4">
        <w:rPr>
          <w:rFonts w:ascii="Arial" w:hAnsi="Arial" w:cs="Arial"/>
        </w:rPr>
        <w:t>;</w:t>
      </w:r>
    </w:p>
    <w:p w:rsidR="00FE3973" w:rsidRDefault="00FE3973" w:rsidP="00FE3973">
      <w:pPr>
        <w:numPr>
          <w:ilvl w:val="0"/>
          <w:numId w:val="1"/>
        </w:numPr>
        <w:tabs>
          <w:tab w:val="clear" w:pos="790"/>
          <w:tab w:val="num" w:pos="1353"/>
        </w:tabs>
        <w:ind w:left="0"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Налоговым Кодексом РФ</w:t>
      </w:r>
      <w:r>
        <w:rPr>
          <w:rFonts w:ascii="Arial" w:hAnsi="Arial" w:cs="Arial"/>
        </w:rPr>
        <w:t xml:space="preserve"> (далее НК РФ)</w:t>
      </w:r>
      <w:r w:rsidRPr="00AF3FA4">
        <w:rPr>
          <w:rFonts w:ascii="Arial" w:hAnsi="Arial" w:cs="Arial"/>
        </w:rPr>
        <w:t>;</w:t>
      </w:r>
    </w:p>
    <w:p w:rsidR="00FE3973" w:rsidRPr="00B26347" w:rsidRDefault="00FE3973" w:rsidP="00FE3973">
      <w:pPr>
        <w:numPr>
          <w:ilvl w:val="0"/>
          <w:numId w:val="1"/>
        </w:numPr>
        <w:tabs>
          <w:tab w:val="clear" w:pos="790"/>
          <w:tab w:val="num" w:pos="135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26347">
        <w:rPr>
          <w:rFonts w:ascii="Arial" w:hAnsi="Arial" w:cs="Arial"/>
        </w:rPr>
        <w:t xml:space="preserve">Трудовым </w:t>
      </w:r>
      <w:hyperlink r:id="rId5" w:history="1">
        <w:r w:rsidRPr="00B26347">
          <w:rPr>
            <w:rFonts w:ascii="Arial" w:hAnsi="Arial" w:cs="Arial"/>
          </w:rPr>
          <w:t>кодекс</w:t>
        </w:r>
      </w:hyperlink>
      <w:r w:rsidRPr="00B26347">
        <w:rPr>
          <w:rFonts w:ascii="Arial" w:hAnsi="Arial" w:cs="Arial"/>
        </w:rPr>
        <w:t>ом РФ</w:t>
      </w:r>
      <w:r>
        <w:rPr>
          <w:rFonts w:ascii="Arial" w:hAnsi="Arial" w:cs="Arial"/>
        </w:rPr>
        <w:t xml:space="preserve"> (далее ТК РФ)</w:t>
      </w:r>
      <w:r w:rsidRPr="00B26347">
        <w:rPr>
          <w:rFonts w:ascii="Arial" w:hAnsi="Arial" w:cs="Arial"/>
        </w:rPr>
        <w:t>;</w:t>
      </w:r>
    </w:p>
    <w:p w:rsidR="00FE3973" w:rsidRDefault="00FE3973" w:rsidP="00FE3973">
      <w:pPr>
        <w:numPr>
          <w:ilvl w:val="0"/>
          <w:numId w:val="1"/>
        </w:numPr>
        <w:tabs>
          <w:tab w:val="clear" w:pos="790"/>
          <w:tab w:val="num" w:pos="709"/>
          <w:tab w:val="num" w:pos="1353"/>
        </w:tabs>
        <w:ind w:left="0"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Федеральным законом от 06.12.2011 №402-ФЗ «О бухгалтерском учете»;</w:t>
      </w:r>
    </w:p>
    <w:p w:rsidR="00FE3973" w:rsidRPr="00AF3FA4" w:rsidRDefault="00FE3973" w:rsidP="00FE3973">
      <w:pPr>
        <w:numPr>
          <w:ilvl w:val="0"/>
          <w:numId w:val="1"/>
        </w:numPr>
        <w:tabs>
          <w:tab w:val="clear" w:pos="790"/>
          <w:tab w:val="num" w:pos="709"/>
          <w:tab w:val="num" w:pos="135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Федеральным законом от 29.11.2010 №326-ФЗ «Об обязательном медицинском страховании»;</w:t>
      </w:r>
    </w:p>
    <w:p w:rsidR="00FE3973" w:rsidRPr="00AF3FA4" w:rsidRDefault="00FE3973" w:rsidP="00FE3973">
      <w:pPr>
        <w:numPr>
          <w:ilvl w:val="0"/>
          <w:numId w:val="1"/>
        </w:numPr>
        <w:tabs>
          <w:tab w:val="clear" w:pos="790"/>
          <w:tab w:val="num" w:pos="1353"/>
        </w:tabs>
        <w:ind w:left="0"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приказом Минфина России от 01.12.2010г.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Инструкция №157н);</w:t>
      </w:r>
    </w:p>
    <w:p w:rsidR="00FE3973" w:rsidRPr="00AF3FA4" w:rsidRDefault="00FE3973" w:rsidP="00FE3973">
      <w:pPr>
        <w:numPr>
          <w:ilvl w:val="0"/>
          <w:numId w:val="1"/>
        </w:numPr>
        <w:tabs>
          <w:tab w:val="clear" w:pos="790"/>
          <w:tab w:val="num" w:pos="1353"/>
        </w:tabs>
        <w:ind w:left="0"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приказом Минфина России от 06.12.2010. №162н «Об утверждении Плана счетов бюджетного учета и Инструкции по его применению»;</w:t>
      </w:r>
    </w:p>
    <w:p w:rsidR="00FE3973" w:rsidRDefault="00FE3973" w:rsidP="00FE3973">
      <w:pPr>
        <w:numPr>
          <w:ilvl w:val="0"/>
          <w:numId w:val="1"/>
        </w:numPr>
        <w:tabs>
          <w:tab w:val="clear" w:pos="790"/>
          <w:tab w:val="num" w:pos="135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291B61">
        <w:rPr>
          <w:rFonts w:ascii="Arial" w:hAnsi="Arial" w:cs="Arial"/>
        </w:rPr>
        <w:t>риказом Минфина России от 24.05.2022 №82н «О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FE3973" w:rsidRPr="00291B61" w:rsidRDefault="00FE3973" w:rsidP="00FE3973">
      <w:pPr>
        <w:numPr>
          <w:ilvl w:val="0"/>
          <w:numId w:val="1"/>
        </w:numPr>
        <w:tabs>
          <w:tab w:val="clear" w:pos="790"/>
          <w:tab w:val="num" w:pos="135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291B61">
        <w:rPr>
          <w:rFonts w:ascii="Arial" w:hAnsi="Arial" w:cs="Arial"/>
        </w:rPr>
        <w:t>приказом Минфина России от 29.11.2017 № 209н "Об утверждении Порядка применения классификации операций сектора государственного управления";</w:t>
      </w:r>
    </w:p>
    <w:p w:rsidR="00FE3973" w:rsidRPr="00AF3FA4" w:rsidRDefault="00FE3973" w:rsidP="00FE3973">
      <w:pPr>
        <w:numPr>
          <w:ilvl w:val="0"/>
          <w:numId w:val="1"/>
        </w:numPr>
        <w:tabs>
          <w:tab w:val="clear" w:pos="790"/>
          <w:tab w:val="num" w:pos="1353"/>
        </w:tabs>
        <w:ind w:left="0"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приказом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FE3973" w:rsidRDefault="00FE3973" w:rsidP="00FE3973">
      <w:pPr>
        <w:numPr>
          <w:ilvl w:val="0"/>
          <w:numId w:val="2"/>
        </w:numPr>
        <w:tabs>
          <w:tab w:val="clear" w:pos="720"/>
          <w:tab w:val="num" w:pos="786"/>
        </w:tabs>
        <w:ind w:left="0"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приказом Минфина России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>
        <w:rPr>
          <w:rFonts w:ascii="Arial" w:hAnsi="Arial" w:cs="Arial"/>
        </w:rPr>
        <w:t xml:space="preserve"> (далее </w:t>
      </w:r>
      <w:hyperlink r:id="rId6" w:history="1">
        <w:r w:rsidRPr="00C8622F">
          <w:rPr>
            <w:rFonts w:ascii="Arial" w:hAnsi="Arial" w:cs="Arial"/>
          </w:rPr>
          <w:t>Приказ</w:t>
        </w:r>
      </w:hyperlink>
      <w:r w:rsidRPr="00C862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Минфина России №52н)</w:t>
      </w:r>
      <w:r w:rsidRPr="00AF3FA4">
        <w:rPr>
          <w:rFonts w:ascii="Arial" w:hAnsi="Arial" w:cs="Arial"/>
        </w:rPr>
        <w:t>;</w:t>
      </w:r>
    </w:p>
    <w:p w:rsidR="00FE3973" w:rsidRPr="00C26F7C" w:rsidRDefault="00FE3973" w:rsidP="00FE3973">
      <w:pPr>
        <w:numPr>
          <w:ilvl w:val="0"/>
          <w:numId w:val="2"/>
        </w:numPr>
        <w:tabs>
          <w:tab w:val="clear" w:pos="720"/>
          <w:tab w:val="num" w:pos="78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26F7C">
        <w:rPr>
          <w:rFonts w:ascii="Arial" w:hAnsi="Arial" w:cs="Arial"/>
        </w:rPr>
        <w:t>приказом Минфина России от 15.04.2021 №61н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</w:t>
      </w:r>
      <w:r>
        <w:rPr>
          <w:rFonts w:ascii="Arial" w:hAnsi="Arial" w:cs="Arial"/>
        </w:rPr>
        <w:t xml:space="preserve"> (далее Приказ Минфина России №61н)</w:t>
      </w:r>
    </w:p>
    <w:p w:rsidR="00FE3973" w:rsidRPr="00AF3FA4" w:rsidRDefault="00FE3973" w:rsidP="00FE3973">
      <w:pPr>
        <w:numPr>
          <w:ilvl w:val="0"/>
          <w:numId w:val="2"/>
        </w:numPr>
        <w:tabs>
          <w:tab w:val="clear" w:pos="720"/>
          <w:tab w:val="num" w:pos="786"/>
        </w:tabs>
        <w:ind w:left="0"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указанием</w:t>
      </w:r>
      <w:r w:rsidRPr="00AF3FA4">
        <w:rPr>
          <w:rFonts w:ascii="Arial" w:hAnsi="Arial" w:cs="Arial"/>
          <w:color w:val="FF0000"/>
        </w:rPr>
        <w:t xml:space="preserve"> </w:t>
      </w:r>
      <w:r w:rsidRPr="00AF3FA4">
        <w:rPr>
          <w:rFonts w:ascii="Arial" w:hAnsi="Arial" w:cs="Arial"/>
        </w:rPr>
        <w:t xml:space="preserve">Банка России от 11.03.2014 №3210-У «О порядке ведения кассовых операций юридическими лицами и упрощенном порядке ведения </w:t>
      </w:r>
      <w:r w:rsidRPr="00AF3FA4">
        <w:rPr>
          <w:rFonts w:ascii="Arial" w:hAnsi="Arial" w:cs="Arial"/>
        </w:rPr>
        <w:lastRenderedPageBreak/>
        <w:t>кассовых операций индивидуальными предпринимателями и субъектами малого предпринимательства» (далее Порядок ведения кассовых операций);</w:t>
      </w:r>
    </w:p>
    <w:p w:rsidR="00FE3973" w:rsidRDefault="00FE3973" w:rsidP="00FE3973">
      <w:pPr>
        <w:numPr>
          <w:ilvl w:val="0"/>
          <w:numId w:val="2"/>
        </w:numPr>
        <w:tabs>
          <w:tab w:val="clear" w:pos="720"/>
          <w:tab w:val="num" w:pos="786"/>
        </w:tabs>
        <w:ind w:left="0"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Постановлением Правительства РФ от 01.01.2002 №1</w:t>
      </w:r>
      <w:r>
        <w:rPr>
          <w:rFonts w:ascii="Arial" w:hAnsi="Arial" w:cs="Arial"/>
        </w:rPr>
        <w:t xml:space="preserve"> </w:t>
      </w:r>
      <w:r w:rsidRPr="00AF3FA4">
        <w:rPr>
          <w:rFonts w:ascii="Arial" w:hAnsi="Arial" w:cs="Arial"/>
        </w:rPr>
        <w:t>«О Классификации основных средств, включаемых в амортизационные группы» (далее Постановление Правительства РФ от 01.01.2002г. №1);</w:t>
      </w:r>
    </w:p>
    <w:p w:rsidR="00FE3973" w:rsidRPr="00C01925" w:rsidRDefault="00FE3973" w:rsidP="00FE3973">
      <w:pPr>
        <w:numPr>
          <w:ilvl w:val="0"/>
          <w:numId w:val="2"/>
        </w:numPr>
        <w:tabs>
          <w:tab w:val="clear" w:pos="720"/>
          <w:tab w:val="num" w:pos="786"/>
        </w:tabs>
        <w:ind w:left="0" w:firstLine="709"/>
        <w:jc w:val="both"/>
        <w:rPr>
          <w:rFonts w:ascii="Arial" w:hAnsi="Arial" w:cs="Arial"/>
        </w:rPr>
      </w:pPr>
      <w:r w:rsidRPr="00C01925">
        <w:rPr>
          <w:rFonts w:ascii="Arial" w:hAnsi="Arial" w:cs="Arial"/>
        </w:rPr>
        <w:t>Федеральны</w:t>
      </w:r>
      <w:r>
        <w:rPr>
          <w:rFonts w:ascii="Arial" w:hAnsi="Arial" w:cs="Arial"/>
        </w:rPr>
        <w:t>ми</w:t>
      </w:r>
      <w:r w:rsidRPr="00C01925">
        <w:rPr>
          <w:rFonts w:ascii="Arial" w:hAnsi="Arial" w:cs="Arial"/>
        </w:rPr>
        <w:t xml:space="preserve"> </w:t>
      </w:r>
      <w:hyperlink r:id="rId7" w:history="1">
        <w:r w:rsidRPr="00C01925">
          <w:rPr>
            <w:rFonts w:ascii="Arial" w:hAnsi="Arial" w:cs="Arial"/>
          </w:rPr>
          <w:t>стандарт</w:t>
        </w:r>
      </w:hyperlink>
      <w:r>
        <w:rPr>
          <w:rFonts w:ascii="Arial" w:hAnsi="Arial" w:cs="Arial"/>
        </w:rPr>
        <w:t>ами</w:t>
      </w:r>
      <w:r w:rsidRPr="00C01925">
        <w:rPr>
          <w:rFonts w:ascii="Arial" w:hAnsi="Arial" w:cs="Arial"/>
        </w:rPr>
        <w:t xml:space="preserve"> бухгалтерского учета для орган</w:t>
      </w:r>
      <w:r>
        <w:rPr>
          <w:rFonts w:ascii="Arial" w:hAnsi="Arial" w:cs="Arial"/>
        </w:rPr>
        <w:t>изаций государственного сектора</w:t>
      </w:r>
      <w:r w:rsidRPr="00C01925">
        <w:rPr>
          <w:rFonts w:ascii="Arial" w:hAnsi="Arial" w:cs="Arial"/>
        </w:rPr>
        <w:t>, утвержденны</w:t>
      </w:r>
      <w:r>
        <w:rPr>
          <w:rFonts w:ascii="Arial" w:hAnsi="Arial" w:cs="Arial"/>
        </w:rPr>
        <w:t>ми</w:t>
      </w:r>
      <w:r w:rsidRPr="00C019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C01925">
        <w:rPr>
          <w:rFonts w:ascii="Arial" w:hAnsi="Arial" w:cs="Arial"/>
        </w:rPr>
        <w:t>риказ</w:t>
      </w:r>
      <w:r>
        <w:rPr>
          <w:rFonts w:ascii="Arial" w:hAnsi="Arial" w:cs="Arial"/>
        </w:rPr>
        <w:t>ами Министерства Финансов Российской Федерации (далее – Стандарт);</w:t>
      </w:r>
    </w:p>
    <w:p w:rsidR="00FE3973" w:rsidRPr="00291B61" w:rsidRDefault="00FE3973" w:rsidP="00FE3973">
      <w:pPr>
        <w:numPr>
          <w:ilvl w:val="0"/>
          <w:numId w:val="2"/>
        </w:numPr>
        <w:tabs>
          <w:tab w:val="clear" w:pos="720"/>
          <w:tab w:val="num" w:pos="0"/>
          <w:tab w:val="num" w:pos="36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61965">
        <w:rPr>
          <w:rFonts w:ascii="Arial" w:eastAsia="Calibri" w:hAnsi="Arial" w:cs="Arial"/>
          <w:bCs/>
        </w:rPr>
        <w:t>Законом Курганской области от 04.07.1997г. №55н «Об управлении государственным имуществом Курганской области».</w:t>
      </w:r>
    </w:p>
    <w:p w:rsidR="00ED7CDB" w:rsidRDefault="00ED7CDB" w:rsidP="00ED7CDB">
      <w:pPr>
        <w:ind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 xml:space="preserve">Отражение операций </w:t>
      </w:r>
      <w:r>
        <w:rPr>
          <w:rFonts w:ascii="Arial" w:hAnsi="Arial" w:cs="Arial"/>
        </w:rPr>
        <w:t>осуществляется в соответствии с рабочим планом счетов, утвержденным в Приложении №1 к Учетной политике.</w:t>
      </w:r>
    </w:p>
    <w:p w:rsidR="00ED7CDB" w:rsidRDefault="00BD6D9E" w:rsidP="00ED7CD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ED7CDB">
        <w:rPr>
          <w:rFonts w:ascii="Arial" w:hAnsi="Arial" w:cs="Arial"/>
        </w:rPr>
        <w:t>амостоятельно разработанные формы первичных учетных документов, приведены в Приложении №2</w:t>
      </w:r>
      <w:r>
        <w:rPr>
          <w:rFonts w:ascii="Arial" w:hAnsi="Arial" w:cs="Arial"/>
        </w:rPr>
        <w:t xml:space="preserve"> к Учетной политике.</w:t>
      </w:r>
      <w:r w:rsidR="00ED7CDB" w:rsidRPr="00AF3FA4">
        <w:rPr>
          <w:rFonts w:ascii="Arial" w:hAnsi="Arial" w:cs="Arial"/>
        </w:rPr>
        <w:t xml:space="preserve"> </w:t>
      </w:r>
    </w:p>
    <w:p w:rsidR="00ED7CDB" w:rsidRDefault="00ED7CDB" w:rsidP="00ED7CDB">
      <w:pPr>
        <w:ind w:firstLine="709"/>
        <w:jc w:val="both"/>
        <w:rPr>
          <w:rFonts w:ascii="Arial" w:hAnsi="Arial" w:cs="Arial"/>
        </w:rPr>
      </w:pPr>
      <w:r w:rsidRPr="00AF3FA4">
        <w:rPr>
          <w:rFonts w:ascii="Arial" w:hAnsi="Arial" w:cs="Arial"/>
        </w:rPr>
        <w:t>График документооборота утверждается Приложением №3</w:t>
      </w:r>
      <w:r>
        <w:rPr>
          <w:rFonts w:ascii="Arial" w:hAnsi="Arial" w:cs="Arial"/>
        </w:rPr>
        <w:t xml:space="preserve"> к У</w:t>
      </w:r>
      <w:r w:rsidRPr="00AF3FA4">
        <w:rPr>
          <w:rFonts w:ascii="Arial" w:hAnsi="Arial" w:cs="Arial"/>
        </w:rPr>
        <w:t>четной политике</w:t>
      </w:r>
      <w:r>
        <w:rPr>
          <w:rFonts w:ascii="Arial" w:hAnsi="Arial" w:cs="Arial"/>
        </w:rPr>
        <w:t>.</w:t>
      </w:r>
    </w:p>
    <w:p w:rsidR="00ED7CDB" w:rsidRPr="00C01925" w:rsidRDefault="00FE3973" w:rsidP="00FE3973">
      <w:pPr>
        <w:shd w:val="clear" w:color="auto" w:fill="FFFFFF" w:themeFill="background1"/>
        <w:ind w:firstLine="708"/>
        <w:rPr>
          <w:rFonts w:ascii="Arial" w:hAnsi="Arial" w:cs="Arial"/>
        </w:rPr>
      </w:pPr>
      <w:r w:rsidRPr="002D42E1">
        <w:rPr>
          <w:rFonts w:ascii="Arial" w:hAnsi="Arial" w:cs="Arial"/>
        </w:rPr>
        <w:t>Порядок проведения инвентаризации</w:t>
      </w:r>
      <w:r>
        <w:rPr>
          <w:rFonts w:ascii="Arial" w:hAnsi="Arial" w:cs="Arial"/>
        </w:rPr>
        <w:t xml:space="preserve"> </w:t>
      </w:r>
      <w:r w:rsidRPr="002D42E1">
        <w:rPr>
          <w:rFonts w:ascii="Arial" w:hAnsi="Arial" w:cs="Arial"/>
        </w:rPr>
        <w:t>активов и обязательств</w:t>
      </w:r>
      <w:r>
        <w:rPr>
          <w:rFonts w:ascii="Arial" w:hAnsi="Arial" w:cs="Arial"/>
        </w:rPr>
        <w:t xml:space="preserve"> утвержден </w:t>
      </w:r>
      <w:r w:rsidR="00ED7CDB" w:rsidRPr="00B26347">
        <w:rPr>
          <w:rFonts w:ascii="Arial" w:hAnsi="Arial" w:cs="Arial"/>
          <w:shd w:val="clear" w:color="auto" w:fill="FFFFFF"/>
        </w:rPr>
        <w:t>Приложени</w:t>
      </w:r>
      <w:r>
        <w:rPr>
          <w:rFonts w:ascii="Arial" w:hAnsi="Arial" w:cs="Arial"/>
          <w:shd w:val="clear" w:color="auto" w:fill="FFFFFF"/>
        </w:rPr>
        <w:t>ем</w:t>
      </w:r>
      <w:r w:rsidR="00ED7CDB" w:rsidRPr="00B26347">
        <w:rPr>
          <w:rFonts w:ascii="Arial" w:hAnsi="Arial" w:cs="Arial"/>
          <w:shd w:val="clear" w:color="auto" w:fill="FFFFFF"/>
        </w:rPr>
        <w:t xml:space="preserve"> №</w:t>
      </w:r>
      <w:r w:rsidR="00ED7CDB">
        <w:rPr>
          <w:rStyle w:val="apple-converted-space"/>
          <w:rFonts w:ascii="Arial" w:hAnsi="Arial" w:cs="Arial"/>
          <w:shd w:val="clear" w:color="auto" w:fill="FFFFFF"/>
        </w:rPr>
        <w:t>4</w:t>
      </w:r>
      <w:hyperlink r:id="rId8" w:anchor="seq572749" w:history="1"/>
      <w:r w:rsidR="00ED7CDB" w:rsidRPr="00B26347">
        <w:rPr>
          <w:rStyle w:val="apple-converted-space"/>
          <w:rFonts w:ascii="Arial" w:hAnsi="Arial" w:cs="Arial"/>
          <w:shd w:val="clear" w:color="auto" w:fill="FFFFFF"/>
        </w:rPr>
        <w:t> </w:t>
      </w:r>
      <w:r w:rsidR="00ED7CDB" w:rsidRPr="00B26347">
        <w:rPr>
          <w:rFonts w:ascii="Arial" w:hAnsi="Arial" w:cs="Arial"/>
          <w:shd w:val="clear" w:color="auto" w:fill="FFFFFF"/>
        </w:rPr>
        <w:t>к Учетной</w:t>
      </w:r>
      <w:r w:rsidR="00ED7CDB" w:rsidRPr="00C01925">
        <w:rPr>
          <w:rFonts w:ascii="Arial" w:hAnsi="Arial" w:cs="Arial"/>
          <w:color w:val="000000"/>
          <w:shd w:val="clear" w:color="auto" w:fill="FFFFFF"/>
        </w:rPr>
        <w:t xml:space="preserve"> политике.</w:t>
      </w:r>
    </w:p>
    <w:p w:rsidR="00ED7CDB" w:rsidRPr="00FE3973" w:rsidRDefault="00FE3973" w:rsidP="00FE3973">
      <w:pPr>
        <w:shd w:val="clear" w:color="auto" w:fill="FFFFFF"/>
        <w:ind w:firstLine="709"/>
        <w:jc w:val="both"/>
        <w:rPr>
          <w:rFonts w:ascii="Arial" w:hAnsi="Arial" w:cs="Arial"/>
          <w:shd w:val="clear" w:color="auto" w:fill="FFFFFF"/>
        </w:rPr>
      </w:pPr>
      <w:r w:rsidRPr="00FE3973">
        <w:rPr>
          <w:rFonts w:ascii="Arial" w:hAnsi="Arial" w:cs="Arial"/>
          <w:bCs/>
          <w:color w:val="000000"/>
        </w:rPr>
        <w:t>Порядок передачи документов бухгалтерского учета и дел при смене директора ТФ ОМС Курганской области, главного бухгалтера</w:t>
      </w:r>
      <w:r>
        <w:rPr>
          <w:rFonts w:ascii="Arial" w:hAnsi="Arial" w:cs="Arial"/>
          <w:bCs/>
          <w:color w:val="000000"/>
        </w:rPr>
        <w:t xml:space="preserve"> </w:t>
      </w:r>
      <w:r w:rsidRPr="00FE3973">
        <w:rPr>
          <w:rFonts w:ascii="Arial" w:hAnsi="Arial" w:cs="Arial"/>
          <w:bCs/>
          <w:color w:val="000000"/>
        </w:rPr>
        <w:t xml:space="preserve">утвержден </w:t>
      </w:r>
      <w:r w:rsidR="00ED7CDB" w:rsidRPr="00FE3973">
        <w:rPr>
          <w:rFonts w:ascii="Arial" w:hAnsi="Arial" w:cs="Arial"/>
          <w:shd w:val="clear" w:color="auto" w:fill="FFFFFF"/>
        </w:rPr>
        <w:t>в Приложении №</w:t>
      </w:r>
      <w:r w:rsidR="00ED7CDB" w:rsidRPr="00FE3973">
        <w:rPr>
          <w:rStyle w:val="apple-converted-space"/>
          <w:rFonts w:ascii="Arial" w:hAnsi="Arial" w:cs="Arial"/>
          <w:shd w:val="clear" w:color="auto" w:fill="FFFFFF"/>
        </w:rPr>
        <w:t> 5 </w:t>
      </w:r>
      <w:r w:rsidR="00ED7CDB" w:rsidRPr="00FE3973">
        <w:rPr>
          <w:rFonts w:ascii="Arial" w:hAnsi="Arial" w:cs="Arial"/>
          <w:shd w:val="clear" w:color="auto" w:fill="FFFFFF"/>
        </w:rPr>
        <w:t>к Учетной политике.</w:t>
      </w:r>
    </w:p>
    <w:p w:rsidR="00FE3973" w:rsidRDefault="00FE3973" w:rsidP="00ED7CD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Условные обозначения, применяемые при заполнении табеля учета рабочего времени приведены в </w:t>
      </w:r>
      <w:r w:rsidRPr="001C1669">
        <w:rPr>
          <w:rFonts w:ascii="Arial" w:hAnsi="Arial" w:cs="Arial"/>
        </w:rPr>
        <w:t>приложении №6 к Учетной политике.</w:t>
      </w:r>
    </w:p>
    <w:p w:rsidR="00ED7CDB" w:rsidRPr="00FE3973" w:rsidRDefault="00FE3973" w:rsidP="00FE3973">
      <w:pPr>
        <w:pStyle w:val="ConsNormal"/>
        <w:ind w:right="0" w:firstLine="540"/>
        <w:jc w:val="both"/>
        <w:rPr>
          <w:sz w:val="24"/>
          <w:szCs w:val="24"/>
        </w:rPr>
      </w:pPr>
      <w:r w:rsidRPr="00FE3973">
        <w:rPr>
          <w:rFonts w:eastAsiaTheme="minorHAnsi"/>
          <w:bCs/>
          <w:sz w:val="24"/>
          <w:szCs w:val="24"/>
          <w:lang w:eastAsia="en-US"/>
        </w:rPr>
        <w:t>Порядок формирования и использования</w:t>
      </w:r>
      <w:r w:rsidRPr="00FE3973">
        <w:rPr>
          <w:rFonts w:eastAsiaTheme="minorHAnsi"/>
          <w:sz w:val="24"/>
          <w:szCs w:val="24"/>
          <w:lang w:eastAsia="en-US"/>
        </w:rPr>
        <w:t xml:space="preserve"> </w:t>
      </w:r>
      <w:r w:rsidRPr="00FE3973">
        <w:rPr>
          <w:color w:val="222222"/>
          <w:sz w:val="24"/>
          <w:szCs w:val="24"/>
          <w:shd w:val="clear" w:color="auto" w:fill="FFFFFF"/>
        </w:rPr>
        <w:t>резерва предстоящих расходов по выплатам персоналу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Pr="00FE3973">
        <w:rPr>
          <w:color w:val="222222"/>
          <w:sz w:val="24"/>
          <w:szCs w:val="24"/>
          <w:shd w:val="clear" w:color="auto" w:fill="FFFFFF"/>
        </w:rPr>
        <w:t xml:space="preserve">утвержден </w:t>
      </w:r>
      <w:r w:rsidR="00ED7CDB" w:rsidRPr="00FE3973">
        <w:rPr>
          <w:sz w:val="24"/>
          <w:szCs w:val="24"/>
        </w:rPr>
        <w:t xml:space="preserve">в </w:t>
      </w:r>
      <w:hyperlink r:id="rId9" w:history="1">
        <w:r w:rsidR="00ED7CDB" w:rsidRPr="00FE3973">
          <w:rPr>
            <w:sz w:val="24"/>
            <w:szCs w:val="24"/>
          </w:rPr>
          <w:t xml:space="preserve">Приложении </w:t>
        </w:r>
      </w:hyperlink>
      <w:r w:rsidR="00ED7CDB" w:rsidRPr="00FE3973">
        <w:rPr>
          <w:sz w:val="24"/>
          <w:szCs w:val="24"/>
        </w:rPr>
        <w:t>№7 к Учетной политике.</w:t>
      </w:r>
    </w:p>
    <w:p w:rsidR="00ED6E4A" w:rsidRDefault="008D5BF4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 w:rsidRPr="00BD6D9E">
        <w:rPr>
          <w:rFonts w:ascii="Arial" w:hAnsi="Arial" w:cs="Arial"/>
          <w:bCs/>
        </w:rPr>
        <w:t xml:space="preserve">Учетной политикой </w:t>
      </w:r>
      <w:r w:rsidR="00BD6D9E" w:rsidRPr="00BD6D9E">
        <w:rPr>
          <w:rFonts w:ascii="Arial" w:hAnsi="Arial" w:cs="Arial"/>
          <w:bCs/>
        </w:rPr>
        <w:t>установлены</w:t>
      </w:r>
      <w:r w:rsidR="00FE3973">
        <w:rPr>
          <w:rFonts w:ascii="Arial" w:hAnsi="Arial" w:cs="Arial"/>
          <w:bCs/>
        </w:rPr>
        <w:t>:</w:t>
      </w:r>
    </w:p>
    <w:p w:rsidR="00ED6E4A" w:rsidRDefault="00ED6E4A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1.Организация ведения бюджетного учета, которая включает в себя разделы:</w:t>
      </w:r>
    </w:p>
    <w:p w:rsidR="00ED6E4A" w:rsidRDefault="00ED6E4A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общие положения;</w:t>
      </w:r>
    </w:p>
    <w:p w:rsidR="00FE3973" w:rsidRDefault="00FE3973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организация ведения бюджетного учета;</w:t>
      </w:r>
    </w:p>
    <w:p w:rsidR="00ED6E4A" w:rsidRDefault="00ED6E4A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правила документооборота;</w:t>
      </w:r>
    </w:p>
    <w:p w:rsidR="00ED6E4A" w:rsidRDefault="00ED6E4A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регистры бухгалтерского учета;</w:t>
      </w:r>
    </w:p>
    <w:p w:rsidR="00ED6E4A" w:rsidRDefault="00ED6E4A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инвентаризация;</w:t>
      </w:r>
    </w:p>
    <w:p w:rsidR="00ED6E4A" w:rsidRDefault="00ED6E4A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порядок передачи документов бухгалтерского учета и дел при смене директора ТФ ОМС Курганской области, главного бухгалтера;</w:t>
      </w:r>
    </w:p>
    <w:p w:rsidR="00ED6E4A" w:rsidRPr="00BD6D9E" w:rsidRDefault="00ED6E4A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Учет отдельных видов имущества и финансовых обязательств, который включает в себя:</w:t>
      </w:r>
    </w:p>
    <w:p w:rsidR="00BD6D9E" w:rsidRPr="00BD6D9E" w:rsidRDefault="00BD6D9E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 w:rsidRPr="00BD6D9E">
        <w:rPr>
          <w:rFonts w:ascii="Arial" w:hAnsi="Arial" w:cs="Arial"/>
          <w:bCs/>
        </w:rPr>
        <w:t>- порядок учета основных средств;</w:t>
      </w:r>
    </w:p>
    <w:p w:rsidR="00BD6D9E" w:rsidRDefault="00BD6D9E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 w:rsidRPr="00BD6D9E">
        <w:rPr>
          <w:rFonts w:ascii="Arial" w:hAnsi="Arial" w:cs="Arial"/>
          <w:bCs/>
        </w:rPr>
        <w:t>- порядок учета материальных запасов;</w:t>
      </w:r>
    </w:p>
    <w:p w:rsidR="00520341" w:rsidRDefault="00520341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0452FA">
        <w:rPr>
          <w:rFonts w:ascii="Arial" w:hAnsi="Arial" w:cs="Arial"/>
          <w:bCs/>
        </w:rPr>
        <w:t>порядок учета имущества, полученного в аренду</w:t>
      </w:r>
      <w:r>
        <w:rPr>
          <w:rFonts w:ascii="Arial" w:hAnsi="Arial" w:cs="Arial"/>
          <w:bCs/>
        </w:rPr>
        <w:t>;</w:t>
      </w:r>
    </w:p>
    <w:p w:rsidR="00ED6E4A" w:rsidRDefault="00ED6E4A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порядок учета нематериальных активов;</w:t>
      </w:r>
    </w:p>
    <w:p w:rsidR="00ED6E4A" w:rsidRPr="00BD6D9E" w:rsidRDefault="00ED6E4A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порядок учета средств на счетах бюджета;</w:t>
      </w:r>
    </w:p>
    <w:p w:rsidR="00BD6D9E" w:rsidRPr="00BD6D9E" w:rsidRDefault="00BD6D9E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 w:rsidRPr="00BD6D9E">
        <w:rPr>
          <w:rFonts w:ascii="Arial" w:hAnsi="Arial" w:cs="Arial"/>
          <w:bCs/>
        </w:rPr>
        <w:t xml:space="preserve">- порядок учета </w:t>
      </w:r>
      <w:r w:rsidR="00ED6E4A">
        <w:rPr>
          <w:rFonts w:ascii="Arial" w:hAnsi="Arial" w:cs="Arial"/>
          <w:bCs/>
        </w:rPr>
        <w:t xml:space="preserve">наличных </w:t>
      </w:r>
      <w:r w:rsidRPr="00BD6D9E">
        <w:rPr>
          <w:rFonts w:ascii="Arial" w:hAnsi="Arial" w:cs="Arial"/>
          <w:bCs/>
        </w:rPr>
        <w:t>денежных средств и денежных документов;</w:t>
      </w:r>
    </w:p>
    <w:p w:rsidR="00BD6D9E" w:rsidRPr="00BD6D9E" w:rsidRDefault="00BD6D9E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 w:rsidRPr="00BD6D9E">
        <w:rPr>
          <w:rFonts w:ascii="Arial" w:hAnsi="Arial" w:cs="Arial"/>
          <w:bCs/>
        </w:rPr>
        <w:t>- порядок учета расчетов с дебиторами</w:t>
      </w:r>
      <w:r w:rsidR="000452FA">
        <w:rPr>
          <w:rFonts w:ascii="Arial" w:hAnsi="Arial" w:cs="Arial"/>
          <w:bCs/>
        </w:rPr>
        <w:t xml:space="preserve"> по доходам</w:t>
      </w:r>
      <w:r w:rsidRPr="00BD6D9E">
        <w:rPr>
          <w:rFonts w:ascii="Arial" w:hAnsi="Arial" w:cs="Arial"/>
          <w:bCs/>
        </w:rPr>
        <w:t>;</w:t>
      </w:r>
    </w:p>
    <w:p w:rsidR="00BD6D9E" w:rsidRPr="00BD6D9E" w:rsidRDefault="00BD6D9E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 w:rsidRPr="00BD6D9E">
        <w:rPr>
          <w:rFonts w:ascii="Arial" w:hAnsi="Arial" w:cs="Arial"/>
          <w:bCs/>
        </w:rPr>
        <w:t>- порядок учета расчетов с подотчетными лицами;</w:t>
      </w:r>
    </w:p>
    <w:p w:rsidR="00BD6D9E" w:rsidRDefault="00BD6D9E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 w:rsidRPr="00BD6D9E">
        <w:rPr>
          <w:rFonts w:ascii="Arial" w:hAnsi="Arial" w:cs="Arial"/>
          <w:bCs/>
        </w:rPr>
        <w:t>- порядок учета расчетов по обязательствам;</w:t>
      </w:r>
    </w:p>
    <w:p w:rsidR="00ED6E4A" w:rsidRDefault="00ED6E4A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порядок администрирования доходов.</w:t>
      </w:r>
    </w:p>
    <w:p w:rsidR="00ED6E4A" w:rsidRDefault="00ED6E4A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Финансовый результат, который включает в себя:</w:t>
      </w:r>
    </w:p>
    <w:p w:rsidR="00ED6E4A" w:rsidRDefault="00ED6E4A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порядок учета доходов будущих периодов;</w:t>
      </w:r>
    </w:p>
    <w:p w:rsidR="00ED6E4A" w:rsidRDefault="00ED6E4A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порядок учета расходов будущих периодов;</w:t>
      </w:r>
    </w:p>
    <w:p w:rsidR="00ED6E4A" w:rsidRDefault="00ED6E4A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порядок учета резервов предстоящих расходов;</w:t>
      </w:r>
    </w:p>
    <w:p w:rsidR="00ED6E4A" w:rsidRPr="00BD6D9E" w:rsidRDefault="00ED6E4A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Санкционирование расходов, который включает в себя:</w:t>
      </w:r>
    </w:p>
    <w:p w:rsidR="00ED6E4A" w:rsidRDefault="00ED6E4A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 Порядок признания в бухгалтерском учета и раскрытия в бухгалтерской (финансовой) отчетности событий после отчетной даты.</w:t>
      </w:r>
    </w:p>
    <w:p w:rsidR="00ED6E4A" w:rsidRDefault="00ED6E4A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proofErr w:type="spellStart"/>
      <w:r>
        <w:rPr>
          <w:rFonts w:ascii="Arial" w:hAnsi="Arial" w:cs="Arial"/>
          <w:bCs/>
        </w:rPr>
        <w:t>Забалансовый</w:t>
      </w:r>
      <w:proofErr w:type="spellEnd"/>
      <w:r>
        <w:rPr>
          <w:rFonts w:ascii="Arial" w:hAnsi="Arial" w:cs="Arial"/>
          <w:bCs/>
        </w:rPr>
        <w:t xml:space="preserve"> учет.</w:t>
      </w:r>
    </w:p>
    <w:p w:rsidR="00ED6E4A" w:rsidRDefault="00ED6E4A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7. Бухгалтерская (финансовая) отчетность.</w:t>
      </w:r>
    </w:p>
    <w:p w:rsidR="00661AA5" w:rsidRDefault="00661AA5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8. Учет движения средств нормированного страхового запаса.</w:t>
      </w:r>
    </w:p>
    <w:p w:rsidR="00661AA5" w:rsidRDefault="00661AA5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9. Учетная политика для целей налогообложения.</w:t>
      </w:r>
    </w:p>
    <w:p w:rsidR="00661AA5" w:rsidRDefault="00661AA5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10. Порядок организации внутреннего финансового контроля бухгалтерского учета и финансовой отчетности.</w:t>
      </w:r>
    </w:p>
    <w:p w:rsidR="0026585D" w:rsidRDefault="00520341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 целях привидения правового акта ТФ ОМС Курганской области в соответствие с действующим законодательством в приказ №175-АВ от 29 декабря 2017г. «Об утверждении Учетной политики для целей бюджетного учета и Учетной политики для целей налогообложения» внесены изменения</w:t>
      </w:r>
      <w:r w:rsidR="0026585D">
        <w:rPr>
          <w:rFonts w:ascii="Arial" w:hAnsi="Arial" w:cs="Arial"/>
          <w:bCs/>
        </w:rPr>
        <w:t>:</w:t>
      </w:r>
    </w:p>
    <w:p w:rsidR="0026585D" w:rsidRDefault="0026585D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приказом №55/1-АВ от 04</w:t>
      </w:r>
      <w:r w:rsidR="00661AA5">
        <w:rPr>
          <w:rFonts w:ascii="Arial" w:hAnsi="Arial" w:cs="Arial"/>
          <w:bCs/>
        </w:rPr>
        <w:t>.06.</w:t>
      </w:r>
      <w:r>
        <w:rPr>
          <w:rFonts w:ascii="Arial" w:hAnsi="Arial" w:cs="Arial"/>
          <w:bCs/>
        </w:rPr>
        <w:t>2018, которые распространяются на правоотношения, возникшие с 1 июня 2018 г.</w:t>
      </w:r>
    </w:p>
    <w:p w:rsidR="0026585D" w:rsidRDefault="0026585D" w:rsidP="0026585D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приказом №25/1-АВ от 25</w:t>
      </w:r>
      <w:r w:rsidR="00661AA5">
        <w:rPr>
          <w:rFonts w:ascii="Arial" w:hAnsi="Arial" w:cs="Arial"/>
          <w:bCs/>
        </w:rPr>
        <w:t>.02.</w:t>
      </w:r>
      <w:r>
        <w:rPr>
          <w:rFonts w:ascii="Arial" w:hAnsi="Arial" w:cs="Arial"/>
          <w:bCs/>
        </w:rPr>
        <w:t>2019, которые распространяются на правоотношения, возникшие с 1 января 2019 г.</w:t>
      </w:r>
    </w:p>
    <w:p w:rsidR="000452FA" w:rsidRDefault="000452FA" w:rsidP="000452FA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приказом №1/1-АВ от 17</w:t>
      </w:r>
      <w:r w:rsidR="00661AA5">
        <w:rPr>
          <w:rFonts w:ascii="Arial" w:hAnsi="Arial" w:cs="Arial"/>
          <w:bCs/>
        </w:rPr>
        <w:t>.01.</w:t>
      </w:r>
      <w:r>
        <w:rPr>
          <w:rFonts w:ascii="Arial" w:hAnsi="Arial" w:cs="Arial"/>
          <w:bCs/>
        </w:rPr>
        <w:t>20</w:t>
      </w:r>
      <w:r w:rsidR="00661AA5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, которые распространяются на правоотношения, возникшие с 1 января 2000 г.</w:t>
      </w:r>
    </w:p>
    <w:p w:rsidR="000452FA" w:rsidRDefault="000452FA" w:rsidP="000452FA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приказом №1/1-АВ от 13</w:t>
      </w:r>
      <w:r w:rsidR="00661AA5">
        <w:rPr>
          <w:rFonts w:ascii="Arial" w:hAnsi="Arial" w:cs="Arial"/>
          <w:bCs/>
        </w:rPr>
        <w:t>.01.</w:t>
      </w:r>
      <w:r>
        <w:rPr>
          <w:rFonts w:ascii="Arial" w:hAnsi="Arial" w:cs="Arial"/>
          <w:bCs/>
        </w:rPr>
        <w:t>2021, которые распространяются на правоотношения, возникшие с 1 января 2021 г.</w:t>
      </w:r>
    </w:p>
    <w:p w:rsidR="000452FA" w:rsidRDefault="000452FA" w:rsidP="000452FA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приказом №1/2-АВ от 10</w:t>
      </w:r>
      <w:r w:rsidR="00661AA5">
        <w:rPr>
          <w:rFonts w:ascii="Arial" w:hAnsi="Arial" w:cs="Arial"/>
          <w:bCs/>
        </w:rPr>
        <w:t>.01.</w:t>
      </w:r>
      <w:r>
        <w:rPr>
          <w:rFonts w:ascii="Arial" w:hAnsi="Arial" w:cs="Arial"/>
          <w:bCs/>
        </w:rPr>
        <w:t>2022, которые распространяются на правоотношения, возникшие с 1 января 2022 г.</w:t>
      </w:r>
    </w:p>
    <w:p w:rsidR="00661AA5" w:rsidRDefault="00661AA5" w:rsidP="00661AA5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приказом №87-АВ от 30.12.2022, которые распространяются на правоотношения, возникшие с 1 января 2023 г.</w:t>
      </w:r>
    </w:p>
    <w:p w:rsidR="00661AA5" w:rsidRDefault="00661AA5" w:rsidP="00661AA5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приказом №86/1-АВ от 28.06.2024, которые распространяются на правоотношения, возникшие с 1 января 2024 г.</w:t>
      </w:r>
    </w:p>
    <w:p w:rsidR="00661AA5" w:rsidRDefault="00661AA5" w:rsidP="00661AA5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</w:rPr>
        <w:t xml:space="preserve">приказом №151-АВ от 28.12.2024, </w:t>
      </w:r>
      <w:r>
        <w:rPr>
          <w:rFonts w:ascii="Arial" w:hAnsi="Arial" w:cs="Arial"/>
          <w:bCs/>
        </w:rPr>
        <w:t>которые распространяются на правоотношения, возникшие с 1 января 2025 г.</w:t>
      </w:r>
    </w:p>
    <w:p w:rsidR="00661AA5" w:rsidRDefault="00661AA5" w:rsidP="00661AA5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</w:p>
    <w:p w:rsidR="000452FA" w:rsidRDefault="000452FA" w:rsidP="000452FA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</w:p>
    <w:p w:rsidR="000452FA" w:rsidRDefault="000452FA" w:rsidP="000452FA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</w:p>
    <w:p w:rsidR="000452FA" w:rsidRDefault="000452FA" w:rsidP="0026585D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</w:p>
    <w:p w:rsidR="00520341" w:rsidRPr="00BD6D9E" w:rsidRDefault="00520341" w:rsidP="00BD6D9E">
      <w:pPr>
        <w:autoSpaceDE w:val="0"/>
        <w:autoSpaceDN w:val="0"/>
        <w:adjustRightInd w:val="0"/>
        <w:ind w:firstLine="539"/>
        <w:jc w:val="both"/>
        <w:outlineLvl w:val="2"/>
        <w:rPr>
          <w:rFonts w:ascii="Arial" w:hAnsi="Arial" w:cs="Arial"/>
          <w:bCs/>
        </w:rPr>
      </w:pPr>
    </w:p>
    <w:sectPr w:rsidR="00520341" w:rsidRPr="00BD6D9E" w:rsidSect="007C38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47435"/>
    <w:multiLevelType w:val="hybridMultilevel"/>
    <w:tmpl w:val="B4F6F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F76142"/>
    <w:multiLevelType w:val="hybridMultilevel"/>
    <w:tmpl w:val="6576FC8E"/>
    <w:lvl w:ilvl="0" w:tplc="5B4E10D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9D1439"/>
    <w:multiLevelType w:val="multilevel"/>
    <w:tmpl w:val="4B06B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">
    <w:nsid w:val="6EF61613"/>
    <w:multiLevelType w:val="hybridMultilevel"/>
    <w:tmpl w:val="B0448FB4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59"/>
    <w:rsid w:val="0000079A"/>
    <w:rsid w:val="000041ED"/>
    <w:rsid w:val="000049BB"/>
    <w:rsid w:val="000066E5"/>
    <w:rsid w:val="00007F12"/>
    <w:rsid w:val="000101ED"/>
    <w:rsid w:val="00017697"/>
    <w:rsid w:val="00024295"/>
    <w:rsid w:val="00024F56"/>
    <w:rsid w:val="00031744"/>
    <w:rsid w:val="000330B9"/>
    <w:rsid w:val="000346AA"/>
    <w:rsid w:val="000356DD"/>
    <w:rsid w:val="000360F8"/>
    <w:rsid w:val="00036355"/>
    <w:rsid w:val="000374F1"/>
    <w:rsid w:val="0003780E"/>
    <w:rsid w:val="000378AC"/>
    <w:rsid w:val="00040D18"/>
    <w:rsid w:val="000452FA"/>
    <w:rsid w:val="0005078C"/>
    <w:rsid w:val="0005221F"/>
    <w:rsid w:val="00053557"/>
    <w:rsid w:val="000551C4"/>
    <w:rsid w:val="00055A3E"/>
    <w:rsid w:val="00056CBD"/>
    <w:rsid w:val="00056D3E"/>
    <w:rsid w:val="000573CD"/>
    <w:rsid w:val="000615A8"/>
    <w:rsid w:val="000621CF"/>
    <w:rsid w:val="0006231F"/>
    <w:rsid w:val="000646E0"/>
    <w:rsid w:val="00064C0F"/>
    <w:rsid w:val="00065DDE"/>
    <w:rsid w:val="00066EE2"/>
    <w:rsid w:val="000671F3"/>
    <w:rsid w:val="00067B22"/>
    <w:rsid w:val="00067C65"/>
    <w:rsid w:val="00067F11"/>
    <w:rsid w:val="000706E0"/>
    <w:rsid w:val="00070B35"/>
    <w:rsid w:val="00070FDB"/>
    <w:rsid w:val="00072271"/>
    <w:rsid w:val="00072A09"/>
    <w:rsid w:val="00073889"/>
    <w:rsid w:val="00073C46"/>
    <w:rsid w:val="00080CDD"/>
    <w:rsid w:val="000825EC"/>
    <w:rsid w:val="00083EA8"/>
    <w:rsid w:val="0008439D"/>
    <w:rsid w:val="00084EB8"/>
    <w:rsid w:val="000856C8"/>
    <w:rsid w:val="00086779"/>
    <w:rsid w:val="00086B12"/>
    <w:rsid w:val="00087247"/>
    <w:rsid w:val="00093147"/>
    <w:rsid w:val="0009403D"/>
    <w:rsid w:val="00094246"/>
    <w:rsid w:val="00094E41"/>
    <w:rsid w:val="000956A3"/>
    <w:rsid w:val="00096463"/>
    <w:rsid w:val="00096C5D"/>
    <w:rsid w:val="00096CE8"/>
    <w:rsid w:val="000979D9"/>
    <w:rsid w:val="000A0485"/>
    <w:rsid w:val="000A1F59"/>
    <w:rsid w:val="000A3F23"/>
    <w:rsid w:val="000A4101"/>
    <w:rsid w:val="000A5064"/>
    <w:rsid w:val="000A5816"/>
    <w:rsid w:val="000A6094"/>
    <w:rsid w:val="000A7691"/>
    <w:rsid w:val="000A78B0"/>
    <w:rsid w:val="000B1BC5"/>
    <w:rsid w:val="000B24AF"/>
    <w:rsid w:val="000B3586"/>
    <w:rsid w:val="000B37BD"/>
    <w:rsid w:val="000B3ED3"/>
    <w:rsid w:val="000B6293"/>
    <w:rsid w:val="000B6F9C"/>
    <w:rsid w:val="000C061B"/>
    <w:rsid w:val="000C0DC6"/>
    <w:rsid w:val="000C1864"/>
    <w:rsid w:val="000C3051"/>
    <w:rsid w:val="000C435B"/>
    <w:rsid w:val="000C7C86"/>
    <w:rsid w:val="000C7E25"/>
    <w:rsid w:val="000C7FD1"/>
    <w:rsid w:val="000D006C"/>
    <w:rsid w:val="000D3EF1"/>
    <w:rsid w:val="000D5469"/>
    <w:rsid w:val="000D5591"/>
    <w:rsid w:val="000D5A80"/>
    <w:rsid w:val="000D7246"/>
    <w:rsid w:val="000E0525"/>
    <w:rsid w:val="000E1707"/>
    <w:rsid w:val="000E1D3B"/>
    <w:rsid w:val="000E21EB"/>
    <w:rsid w:val="000E22DB"/>
    <w:rsid w:val="000E4747"/>
    <w:rsid w:val="000E4767"/>
    <w:rsid w:val="000E4D5B"/>
    <w:rsid w:val="000E5DB4"/>
    <w:rsid w:val="000E79C3"/>
    <w:rsid w:val="000E7E4B"/>
    <w:rsid w:val="000F3DF3"/>
    <w:rsid w:val="000F56DF"/>
    <w:rsid w:val="000F5721"/>
    <w:rsid w:val="000F75B3"/>
    <w:rsid w:val="00104F94"/>
    <w:rsid w:val="001062F4"/>
    <w:rsid w:val="0011114F"/>
    <w:rsid w:val="001111CF"/>
    <w:rsid w:val="00111495"/>
    <w:rsid w:val="00113C32"/>
    <w:rsid w:val="00116C1B"/>
    <w:rsid w:val="001178CA"/>
    <w:rsid w:val="00120C3A"/>
    <w:rsid w:val="00120D49"/>
    <w:rsid w:val="00122693"/>
    <w:rsid w:val="00123BC8"/>
    <w:rsid w:val="001240F8"/>
    <w:rsid w:val="001248F4"/>
    <w:rsid w:val="00124988"/>
    <w:rsid w:val="00125FED"/>
    <w:rsid w:val="00131DBA"/>
    <w:rsid w:val="00133091"/>
    <w:rsid w:val="00133A94"/>
    <w:rsid w:val="001354ED"/>
    <w:rsid w:val="001357E5"/>
    <w:rsid w:val="0013654E"/>
    <w:rsid w:val="00137E90"/>
    <w:rsid w:val="00140121"/>
    <w:rsid w:val="001402C4"/>
    <w:rsid w:val="00141754"/>
    <w:rsid w:val="00142B33"/>
    <w:rsid w:val="00143E45"/>
    <w:rsid w:val="00144540"/>
    <w:rsid w:val="001459D8"/>
    <w:rsid w:val="00145ABA"/>
    <w:rsid w:val="00146D67"/>
    <w:rsid w:val="00147CFE"/>
    <w:rsid w:val="0015449F"/>
    <w:rsid w:val="00155A38"/>
    <w:rsid w:val="0015735E"/>
    <w:rsid w:val="00157364"/>
    <w:rsid w:val="001573A4"/>
    <w:rsid w:val="001573BC"/>
    <w:rsid w:val="001573E6"/>
    <w:rsid w:val="0016024D"/>
    <w:rsid w:val="00162C1E"/>
    <w:rsid w:val="00163C18"/>
    <w:rsid w:val="00166167"/>
    <w:rsid w:val="00167A1D"/>
    <w:rsid w:val="0017001B"/>
    <w:rsid w:val="001742DF"/>
    <w:rsid w:val="00174322"/>
    <w:rsid w:val="00175890"/>
    <w:rsid w:val="0017726D"/>
    <w:rsid w:val="00177B99"/>
    <w:rsid w:val="001804BD"/>
    <w:rsid w:val="001810D1"/>
    <w:rsid w:val="001811A5"/>
    <w:rsid w:val="001816CC"/>
    <w:rsid w:val="0018396F"/>
    <w:rsid w:val="00185F71"/>
    <w:rsid w:val="0018763A"/>
    <w:rsid w:val="00187E39"/>
    <w:rsid w:val="00190349"/>
    <w:rsid w:val="00191283"/>
    <w:rsid w:val="00191374"/>
    <w:rsid w:val="00192F61"/>
    <w:rsid w:val="00193467"/>
    <w:rsid w:val="00193E22"/>
    <w:rsid w:val="001978AE"/>
    <w:rsid w:val="001A15B0"/>
    <w:rsid w:val="001A4654"/>
    <w:rsid w:val="001B2205"/>
    <w:rsid w:val="001B39B4"/>
    <w:rsid w:val="001B3CC9"/>
    <w:rsid w:val="001B67CD"/>
    <w:rsid w:val="001B7DAD"/>
    <w:rsid w:val="001C0200"/>
    <w:rsid w:val="001C1FD7"/>
    <w:rsid w:val="001C20D7"/>
    <w:rsid w:val="001C2302"/>
    <w:rsid w:val="001C23C7"/>
    <w:rsid w:val="001C3694"/>
    <w:rsid w:val="001C51EC"/>
    <w:rsid w:val="001C575A"/>
    <w:rsid w:val="001C5F91"/>
    <w:rsid w:val="001C6631"/>
    <w:rsid w:val="001C6CA3"/>
    <w:rsid w:val="001C6DC3"/>
    <w:rsid w:val="001C74D4"/>
    <w:rsid w:val="001C7E40"/>
    <w:rsid w:val="001D06E4"/>
    <w:rsid w:val="001D1E7E"/>
    <w:rsid w:val="001D28D4"/>
    <w:rsid w:val="001D3F2A"/>
    <w:rsid w:val="001D41C9"/>
    <w:rsid w:val="001D45F5"/>
    <w:rsid w:val="001D52DB"/>
    <w:rsid w:val="001D601E"/>
    <w:rsid w:val="001E06F1"/>
    <w:rsid w:val="001E0888"/>
    <w:rsid w:val="001E2DE8"/>
    <w:rsid w:val="001E6015"/>
    <w:rsid w:val="001E7368"/>
    <w:rsid w:val="001F06A9"/>
    <w:rsid w:val="001F06AB"/>
    <w:rsid w:val="001F101B"/>
    <w:rsid w:val="001F3286"/>
    <w:rsid w:val="001F4564"/>
    <w:rsid w:val="001F565A"/>
    <w:rsid w:val="001F681C"/>
    <w:rsid w:val="001F6DBB"/>
    <w:rsid w:val="001F7588"/>
    <w:rsid w:val="001F77A8"/>
    <w:rsid w:val="00200043"/>
    <w:rsid w:val="002001A4"/>
    <w:rsid w:val="002024B9"/>
    <w:rsid w:val="00203F89"/>
    <w:rsid w:val="00206A06"/>
    <w:rsid w:val="002072A4"/>
    <w:rsid w:val="00210F04"/>
    <w:rsid w:val="00211B91"/>
    <w:rsid w:val="00212063"/>
    <w:rsid w:val="0021406D"/>
    <w:rsid w:val="002150C2"/>
    <w:rsid w:val="00217397"/>
    <w:rsid w:val="00217C9F"/>
    <w:rsid w:val="00220070"/>
    <w:rsid w:val="00220EF7"/>
    <w:rsid w:val="0022110D"/>
    <w:rsid w:val="00222252"/>
    <w:rsid w:val="00223C4B"/>
    <w:rsid w:val="002313DF"/>
    <w:rsid w:val="00241694"/>
    <w:rsid w:val="00242FDB"/>
    <w:rsid w:val="002443E4"/>
    <w:rsid w:val="00244BCB"/>
    <w:rsid w:val="00246CF0"/>
    <w:rsid w:val="002501F0"/>
    <w:rsid w:val="00250622"/>
    <w:rsid w:val="002539DF"/>
    <w:rsid w:val="00253B2E"/>
    <w:rsid w:val="002543A8"/>
    <w:rsid w:val="00254C12"/>
    <w:rsid w:val="00255BF8"/>
    <w:rsid w:val="002567AF"/>
    <w:rsid w:val="00260485"/>
    <w:rsid w:val="0026083F"/>
    <w:rsid w:val="00262663"/>
    <w:rsid w:val="00264472"/>
    <w:rsid w:val="002651E9"/>
    <w:rsid w:val="0026585D"/>
    <w:rsid w:val="00265C18"/>
    <w:rsid w:val="00266A85"/>
    <w:rsid w:val="00266C3F"/>
    <w:rsid w:val="00267C70"/>
    <w:rsid w:val="00270E85"/>
    <w:rsid w:val="00272C43"/>
    <w:rsid w:val="00273F9F"/>
    <w:rsid w:val="002751C5"/>
    <w:rsid w:val="00275C33"/>
    <w:rsid w:val="00277DB2"/>
    <w:rsid w:val="00280721"/>
    <w:rsid w:val="00280E2E"/>
    <w:rsid w:val="00280E8D"/>
    <w:rsid w:val="00281210"/>
    <w:rsid w:val="00281274"/>
    <w:rsid w:val="00281940"/>
    <w:rsid w:val="0028225D"/>
    <w:rsid w:val="00284DB9"/>
    <w:rsid w:val="00284F27"/>
    <w:rsid w:val="002863CD"/>
    <w:rsid w:val="002864E8"/>
    <w:rsid w:val="00286E70"/>
    <w:rsid w:val="0029329C"/>
    <w:rsid w:val="002935EF"/>
    <w:rsid w:val="00293F79"/>
    <w:rsid w:val="00295254"/>
    <w:rsid w:val="002A0612"/>
    <w:rsid w:val="002A18AB"/>
    <w:rsid w:val="002A33F4"/>
    <w:rsid w:val="002A4198"/>
    <w:rsid w:val="002A467F"/>
    <w:rsid w:val="002A58A0"/>
    <w:rsid w:val="002A60A3"/>
    <w:rsid w:val="002A67CB"/>
    <w:rsid w:val="002B111B"/>
    <w:rsid w:val="002B11E2"/>
    <w:rsid w:val="002B1644"/>
    <w:rsid w:val="002B20BA"/>
    <w:rsid w:val="002B370A"/>
    <w:rsid w:val="002B43CD"/>
    <w:rsid w:val="002B6291"/>
    <w:rsid w:val="002B66E4"/>
    <w:rsid w:val="002B6735"/>
    <w:rsid w:val="002B6959"/>
    <w:rsid w:val="002C1511"/>
    <w:rsid w:val="002C42E9"/>
    <w:rsid w:val="002C48BE"/>
    <w:rsid w:val="002C523B"/>
    <w:rsid w:val="002C5F0D"/>
    <w:rsid w:val="002C74A1"/>
    <w:rsid w:val="002D12EE"/>
    <w:rsid w:val="002D2604"/>
    <w:rsid w:val="002D3037"/>
    <w:rsid w:val="002D4C90"/>
    <w:rsid w:val="002D67F2"/>
    <w:rsid w:val="002E005A"/>
    <w:rsid w:val="002E0A23"/>
    <w:rsid w:val="002E0F05"/>
    <w:rsid w:val="002E11A7"/>
    <w:rsid w:val="002E3132"/>
    <w:rsid w:val="002E48D9"/>
    <w:rsid w:val="002E4F0F"/>
    <w:rsid w:val="002E5C16"/>
    <w:rsid w:val="002E6006"/>
    <w:rsid w:val="002E61FE"/>
    <w:rsid w:val="002E7062"/>
    <w:rsid w:val="002E7681"/>
    <w:rsid w:val="002F166E"/>
    <w:rsid w:val="002F1BD6"/>
    <w:rsid w:val="002F2B4B"/>
    <w:rsid w:val="002F3A25"/>
    <w:rsid w:val="002F64A3"/>
    <w:rsid w:val="002F6BF8"/>
    <w:rsid w:val="0030008F"/>
    <w:rsid w:val="00300815"/>
    <w:rsid w:val="00300DDD"/>
    <w:rsid w:val="00301FE9"/>
    <w:rsid w:val="0030262C"/>
    <w:rsid w:val="003056EF"/>
    <w:rsid w:val="0030591E"/>
    <w:rsid w:val="00305EAC"/>
    <w:rsid w:val="00306839"/>
    <w:rsid w:val="003071A8"/>
    <w:rsid w:val="003113D7"/>
    <w:rsid w:val="00311EFC"/>
    <w:rsid w:val="0031236C"/>
    <w:rsid w:val="00312A03"/>
    <w:rsid w:val="0031523C"/>
    <w:rsid w:val="00316ABC"/>
    <w:rsid w:val="00317DAF"/>
    <w:rsid w:val="00322DDE"/>
    <w:rsid w:val="003235C9"/>
    <w:rsid w:val="00323E6A"/>
    <w:rsid w:val="00323E8B"/>
    <w:rsid w:val="00325998"/>
    <w:rsid w:val="00327B9D"/>
    <w:rsid w:val="00332FE5"/>
    <w:rsid w:val="0033370A"/>
    <w:rsid w:val="00335995"/>
    <w:rsid w:val="003366F4"/>
    <w:rsid w:val="00336E7E"/>
    <w:rsid w:val="0033785B"/>
    <w:rsid w:val="0034049D"/>
    <w:rsid w:val="00342697"/>
    <w:rsid w:val="0034281D"/>
    <w:rsid w:val="00343F5A"/>
    <w:rsid w:val="003440AE"/>
    <w:rsid w:val="0034495F"/>
    <w:rsid w:val="0034519B"/>
    <w:rsid w:val="0034657D"/>
    <w:rsid w:val="003468CE"/>
    <w:rsid w:val="003547D8"/>
    <w:rsid w:val="00355962"/>
    <w:rsid w:val="00355E57"/>
    <w:rsid w:val="003620D3"/>
    <w:rsid w:val="00365277"/>
    <w:rsid w:val="00365B3D"/>
    <w:rsid w:val="00365EC2"/>
    <w:rsid w:val="003670F3"/>
    <w:rsid w:val="00367A3D"/>
    <w:rsid w:val="00370CD7"/>
    <w:rsid w:val="00371334"/>
    <w:rsid w:val="00373574"/>
    <w:rsid w:val="0037460E"/>
    <w:rsid w:val="00376398"/>
    <w:rsid w:val="00376879"/>
    <w:rsid w:val="0037710E"/>
    <w:rsid w:val="003803C6"/>
    <w:rsid w:val="00380470"/>
    <w:rsid w:val="003811A0"/>
    <w:rsid w:val="003815BE"/>
    <w:rsid w:val="00382B7D"/>
    <w:rsid w:val="00384720"/>
    <w:rsid w:val="00385972"/>
    <w:rsid w:val="0038636A"/>
    <w:rsid w:val="003910A0"/>
    <w:rsid w:val="0039273D"/>
    <w:rsid w:val="00392ED4"/>
    <w:rsid w:val="003937D7"/>
    <w:rsid w:val="00396D10"/>
    <w:rsid w:val="00397E45"/>
    <w:rsid w:val="003A0684"/>
    <w:rsid w:val="003A1A77"/>
    <w:rsid w:val="003A299B"/>
    <w:rsid w:val="003A2ABD"/>
    <w:rsid w:val="003A3216"/>
    <w:rsid w:val="003A405C"/>
    <w:rsid w:val="003A4C41"/>
    <w:rsid w:val="003A60AB"/>
    <w:rsid w:val="003A7078"/>
    <w:rsid w:val="003B18D5"/>
    <w:rsid w:val="003B3AF1"/>
    <w:rsid w:val="003B4A00"/>
    <w:rsid w:val="003B4D30"/>
    <w:rsid w:val="003B555C"/>
    <w:rsid w:val="003B5B77"/>
    <w:rsid w:val="003B6577"/>
    <w:rsid w:val="003B68F9"/>
    <w:rsid w:val="003B7625"/>
    <w:rsid w:val="003B783F"/>
    <w:rsid w:val="003B7BE9"/>
    <w:rsid w:val="003B7C31"/>
    <w:rsid w:val="003C078D"/>
    <w:rsid w:val="003C3E29"/>
    <w:rsid w:val="003C5532"/>
    <w:rsid w:val="003C702C"/>
    <w:rsid w:val="003C7E18"/>
    <w:rsid w:val="003D50A8"/>
    <w:rsid w:val="003D53B4"/>
    <w:rsid w:val="003D57F7"/>
    <w:rsid w:val="003D64DA"/>
    <w:rsid w:val="003D76F8"/>
    <w:rsid w:val="003E388A"/>
    <w:rsid w:val="003E5878"/>
    <w:rsid w:val="003E60E2"/>
    <w:rsid w:val="003F0DCF"/>
    <w:rsid w:val="003F191C"/>
    <w:rsid w:val="003F23E5"/>
    <w:rsid w:val="003F4550"/>
    <w:rsid w:val="003F487D"/>
    <w:rsid w:val="003F4CA5"/>
    <w:rsid w:val="003F50E8"/>
    <w:rsid w:val="003F5115"/>
    <w:rsid w:val="003F725A"/>
    <w:rsid w:val="00401BB9"/>
    <w:rsid w:val="00403EB2"/>
    <w:rsid w:val="00404762"/>
    <w:rsid w:val="0040675E"/>
    <w:rsid w:val="00410026"/>
    <w:rsid w:val="0041459D"/>
    <w:rsid w:val="00414B82"/>
    <w:rsid w:val="00420008"/>
    <w:rsid w:val="004211B6"/>
    <w:rsid w:val="00421445"/>
    <w:rsid w:val="00421C1F"/>
    <w:rsid w:val="004220AC"/>
    <w:rsid w:val="004232BD"/>
    <w:rsid w:val="0042349F"/>
    <w:rsid w:val="0042351C"/>
    <w:rsid w:val="00424605"/>
    <w:rsid w:val="00425A7A"/>
    <w:rsid w:val="00425B03"/>
    <w:rsid w:val="00425FF3"/>
    <w:rsid w:val="00426456"/>
    <w:rsid w:val="00431D87"/>
    <w:rsid w:val="0043493A"/>
    <w:rsid w:val="00435A48"/>
    <w:rsid w:val="00440060"/>
    <w:rsid w:val="004404E7"/>
    <w:rsid w:val="004423AF"/>
    <w:rsid w:val="0044346F"/>
    <w:rsid w:val="004434BC"/>
    <w:rsid w:val="00443AC0"/>
    <w:rsid w:val="00446C2A"/>
    <w:rsid w:val="004478DE"/>
    <w:rsid w:val="00447FDB"/>
    <w:rsid w:val="00451829"/>
    <w:rsid w:val="00453300"/>
    <w:rsid w:val="00453892"/>
    <w:rsid w:val="00453C67"/>
    <w:rsid w:val="00454ACA"/>
    <w:rsid w:val="004554BD"/>
    <w:rsid w:val="0045572C"/>
    <w:rsid w:val="004608CC"/>
    <w:rsid w:val="00460AF4"/>
    <w:rsid w:val="00461E0D"/>
    <w:rsid w:val="00462ECF"/>
    <w:rsid w:val="00463FC4"/>
    <w:rsid w:val="00463FD0"/>
    <w:rsid w:val="00464A9F"/>
    <w:rsid w:val="0046663C"/>
    <w:rsid w:val="004671FB"/>
    <w:rsid w:val="004709FF"/>
    <w:rsid w:val="00470BFC"/>
    <w:rsid w:val="00471186"/>
    <w:rsid w:val="004711D0"/>
    <w:rsid w:val="004714B7"/>
    <w:rsid w:val="00476C85"/>
    <w:rsid w:val="00477A49"/>
    <w:rsid w:val="0048102F"/>
    <w:rsid w:val="0048189B"/>
    <w:rsid w:val="00482726"/>
    <w:rsid w:val="004834E9"/>
    <w:rsid w:val="00483D3B"/>
    <w:rsid w:val="00484B71"/>
    <w:rsid w:val="00487669"/>
    <w:rsid w:val="004879D0"/>
    <w:rsid w:val="00491DCD"/>
    <w:rsid w:val="00493929"/>
    <w:rsid w:val="00493D75"/>
    <w:rsid w:val="00496BC0"/>
    <w:rsid w:val="004A0197"/>
    <w:rsid w:val="004A1AE8"/>
    <w:rsid w:val="004A2D5B"/>
    <w:rsid w:val="004B0079"/>
    <w:rsid w:val="004B286A"/>
    <w:rsid w:val="004B329C"/>
    <w:rsid w:val="004B34EA"/>
    <w:rsid w:val="004B5B33"/>
    <w:rsid w:val="004B605A"/>
    <w:rsid w:val="004B6AA8"/>
    <w:rsid w:val="004B78A5"/>
    <w:rsid w:val="004B7D8E"/>
    <w:rsid w:val="004C2C71"/>
    <w:rsid w:val="004C40B1"/>
    <w:rsid w:val="004C4839"/>
    <w:rsid w:val="004C52FE"/>
    <w:rsid w:val="004C5B1F"/>
    <w:rsid w:val="004C7F46"/>
    <w:rsid w:val="004D0A0D"/>
    <w:rsid w:val="004D244C"/>
    <w:rsid w:val="004D3ACA"/>
    <w:rsid w:val="004D3BF0"/>
    <w:rsid w:val="004D42E3"/>
    <w:rsid w:val="004D4490"/>
    <w:rsid w:val="004D5276"/>
    <w:rsid w:val="004D5A49"/>
    <w:rsid w:val="004D5CB5"/>
    <w:rsid w:val="004E332C"/>
    <w:rsid w:val="004E3777"/>
    <w:rsid w:val="004E3C79"/>
    <w:rsid w:val="004E45CE"/>
    <w:rsid w:val="004E4BC0"/>
    <w:rsid w:val="004E614B"/>
    <w:rsid w:val="004E620A"/>
    <w:rsid w:val="004E634D"/>
    <w:rsid w:val="004F05DD"/>
    <w:rsid w:val="004F0794"/>
    <w:rsid w:val="004F0A5E"/>
    <w:rsid w:val="004F14D5"/>
    <w:rsid w:val="004F1B36"/>
    <w:rsid w:val="004F1CBE"/>
    <w:rsid w:val="004F4E9A"/>
    <w:rsid w:val="0050081A"/>
    <w:rsid w:val="005015FE"/>
    <w:rsid w:val="00501B4D"/>
    <w:rsid w:val="00503801"/>
    <w:rsid w:val="005057EC"/>
    <w:rsid w:val="005102D7"/>
    <w:rsid w:val="00510A52"/>
    <w:rsid w:val="005111C2"/>
    <w:rsid w:val="005117A1"/>
    <w:rsid w:val="0051271D"/>
    <w:rsid w:val="005144ED"/>
    <w:rsid w:val="00515D9D"/>
    <w:rsid w:val="00517239"/>
    <w:rsid w:val="00520341"/>
    <w:rsid w:val="005203E7"/>
    <w:rsid w:val="00522790"/>
    <w:rsid w:val="00523F91"/>
    <w:rsid w:val="00523F98"/>
    <w:rsid w:val="00525352"/>
    <w:rsid w:val="0052588C"/>
    <w:rsid w:val="005327DA"/>
    <w:rsid w:val="00533096"/>
    <w:rsid w:val="00537202"/>
    <w:rsid w:val="00537554"/>
    <w:rsid w:val="005429E2"/>
    <w:rsid w:val="00544DAD"/>
    <w:rsid w:val="0054610B"/>
    <w:rsid w:val="00546632"/>
    <w:rsid w:val="00550B18"/>
    <w:rsid w:val="0055142D"/>
    <w:rsid w:val="00551C68"/>
    <w:rsid w:val="00553919"/>
    <w:rsid w:val="005545B5"/>
    <w:rsid w:val="00554FC9"/>
    <w:rsid w:val="0055540E"/>
    <w:rsid w:val="00556454"/>
    <w:rsid w:val="005577C9"/>
    <w:rsid w:val="00557D0C"/>
    <w:rsid w:val="00561756"/>
    <w:rsid w:val="00564540"/>
    <w:rsid w:val="00564B62"/>
    <w:rsid w:val="00567D59"/>
    <w:rsid w:val="0057288B"/>
    <w:rsid w:val="00575775"/>
    <w:rsid w:val="00575F94"/>
    <w:rsid w:val="00577740"/>
    <w:rsid w:val="00580E8F"/>
    <w:rsid w:val="005814D9"/>
    <w:rsid w:val="00581697"/>
    <w:rsid w:val="00583290"/>
    <w:rsid w:val="00583688"/>
    <w:rsid w:val="00583DC4"/>
    <w:rsid w:val="00587086"/>
    <w:rsid w:val="00587788"/>
    <w:rsid w:val="005910F6"/>
    <w:rsid w:val="00594DA2"/>
    <w:rsid w:val="0059545E"/>
    <w:rsid w:val="00596F98"/>
    <w:rsid w:val="005A421D"/>
    <w:rsid w:val="005A4E3D"/>
    <w:rsid w:val="005A57F3"/>
    <w:rsid w:val="005A5F07"/>
    <w:rsid w:val="005A69F0"/>
    <w:rsid w:val="005B0458"/>
    <w:rsid w:val="005B1384"/>
    <w:rsid w:val="005B1548"/>
    <w:rsid w:val="005B1F58"/>
    <w:rsid w:val="005B3AE0"/>
    <w:rsid w:val="005B4116"/>
    <w:rsid w:val="005B4E57"/>
    <w:rsid w:val="005C0616"/>
    <w:rsid w:val="005C096D"/>
    <w:rsid w:val="005C32C8"/>
    <w:rsid w:val="005C3D06"/>
    <w:rsid w:val="005C4A28"/>
    <w:rsid w:val="005C4EEF"/>
    <w:rsid w:val="005D0066"/>
    <w:rsid w:val="005D16CA"/>
    <w:rsid w:val="005D19FA"/>
    <w:rsid w:val="005D350D"/>
    <w:rsid w:val="005D3DF9"/>
    <w:rsid w:val="005E113D"/>
    <w:rsid w:val="005E2BD5"/>
    <w:rsid w:val="005E48EA"/>
    <w:rsid w:val="005F0CB6"/>
    <w:rsid w:val="005F1564"/>
    <w:rsid w:val="005F159F"/>
    <w:rsid w:val="005F1EE4"/>
    <w:rsid w:val="005F40D2"/>
    <w:rsid w:val="005F40E8"/>
    <w:rsid w:val="005F4C08"/>
    <w:rsid w:val="005F56D6"/>
    <w:rsid w:val="005F6D9D"/>
    <w:rsid w:val="00605F2F"/>
    <w:rsid w:val="0060662E"/>
    <w:rsid w:val="00607FEE"/>
    <w:rsid w:val="00610429"/>
    <w:rsid w:val="00610F0A"/>
    <w:rsid w:val="00610F3F"/>
    <w:rsid w:val="006123BE"/>
    <w:rsid w:val="00614CFD"/>
    <w:rsid w:val="00615917"/>
    <w:rsid w:val="00616308"/>
    <w:rsid w:val="00617516"/>
    <w:rsid w:val="00617925"/>
    <w:rsid w:val="00621FBE"/>
    <w:rsid w:val="00627C46"/>
    <w:rsid w:val="00632D14"/>
    <w:rsid w:val="00633175"/>
    <w:rsid w:val="00633C85"/>
    <w:rsid w:val="00633E23"/>
    <w:rsid w:val="00634D4E"/>
    <w:rsid w:val="0063558F"/>
    <w:rsid w:val="00640CB5"/>
    <w:rsid w:val="00644D0A"/>
    <w:rsid w:val="00646043"/>
    <w:rsid w:val="0064798A"/>
    <w:rsid w:val="0065192D"/>
    <w:rsid w:val="00651A43"/>
    <w:rsid w:val="00651D84"/>
    <w:rsid w:val="0065210F"/>
    <w:rsid w:val="00652425"/>
    <w:rsid w:val="00653F1A"/>
    <w:rsid w:val="006552DB"/>
    <w:rsid w:val="00656F27"/>
    <w:rsid w:val="00657DA3"/>
    <w:rsid w:val="00661643"/>
    <w:rsid w:val="00661AA5"/>
    <w:rsid w:val="00661D31"/>
    <w:rsid w:val="006632D5"/>
    <w:rsid w:val="00665E41"/>
    <w:rsid w:val="0067070B"/>
    <w:rsid w:val="00670ABA"/>
    <w:rsid w:val="00670CCD"/>
    <w:rsid w:val="00671C26"/>
    <w:rsid w:val="006757F3"/>
    <w:rsid w:val="00675BBF"/>
    <w:rsid w:val="006765DD"/>
    <w:rsid w:val="006777A9"/>
    <w:rsid w:val="00677D25"/>
    <w:rsid w:val="00677F5E"/>
    <w:rsid w:val="00683B9E"/>
    <w:rsid w:val="00684ED4"/>
    <w:rsid w:val="00684FC7"/>
    <w:rsid w:val="00685497"/>
    <w:rsid w:val="00685ACA"/>
    <w:rsid w:val="00685B09"/>
    <w:rsid w:val="00686E2C"/>
    <w:rsid w:val="00696F95"/>
    <w:rsid w:val="006A2BC2"/>
    <w:rsid w:val="006A2C71"/>
    <w:rsid w:val="006A64A1"/>
    <w:rsid w:val="006A6DA9"/>
    <w:rsid w:val="006A7022"/>
    <w:rsid w:val="006B0EEF"/>
    <w:rsid w:val="006B1EF0"/>
    <w:rsid w:val="006B25A7"/>
    <w:rsid w:val="006B3FD6"/>
    <w:rsid w:val="006B4C8B"/>
    <w:rsid w:val="006C15FB"/>
    <w:rsid w:val="006C1699"/>
    <w:rsid w:val="006C2F4C"/>
    <w:rsid w:val="006C5103"/>
    <w:rsid w:val="006C5B03"/>
    <w:rsid w:val="006C7762"/>
    <w:rsid w:val="006D0A33"/>
    <w:rsid w:val="006D1508"/>
    <w:rsid w:val="006D2FAF"/>
    <w:rsid w:val="006D4959"/>
    <w:rsid w:val="006D5104"/>
    <w:rsid w:val="006D781A"/>
    <w:rsid w:val="006E05F1"/>
    <w:rsid w:val="006E0742"/>
    <w:rsid w:val="006E126C"/>
    <w:rsid w:val="006E1818"/>
    <w:rsid w:val="006E2A28"/>
    <w:rsid w:val="006E74A4"/>
    <w:rsid w:val="006F1654"/>
    <w:rsid w:val="006F1C19"/>
    <w:rsid w:val="006F48C2"/>
    <w:rsid w:val="006F6960"/>
    <w:rsid w:val="006F6A49"/>
    <w:rsid w:val="006F6F42"/>
    <w:rsid w:val="006F72CC"/>
    <w:rsid w:val="006F734F"/>
    <w:rsid w:val="007023FA"/>
    <w:rsid w:val="00703BA7"/>
    <w:rsid w:val="00703D91"/>
    <w:rsid w:val="00705B98"/>
    <w:rsid w:val="00705DE3"/>
    <w:rsid w:val="00707A76"/>
    <w:rsid w:val="0071200C"/>
    <w:rsid w:val="0071319F"/>
    <w:rsid w:val="00713401"/>
    <w:rsid w:val="00714179"/>
    <w:rsid w:val="00714F27"/>
    <w:rsid w:val="007159EC"/>
    <w:rsid w:val="00715DB3"/>
    <w:rsid w:val="00716555"/>
    <w:rsid w:val="00716AEA"/>
    <w:rsid w:val="00716CAD"/>
    <w:rsid w:val="00717442"/>
    <w:rsid w:val="00721CA6"/>
    <w:rsid w:val="00722040"/>
    <w:rsid w:val="00722775"/>
    <w:rsid w:val="0072345B"/>
    <w:rsid w:val="0072587E"/>
    <w:rsid w:val="00725899"/>
    <w:rsid w:val="007267F5"/>
    <w:rsid w:val="00726EE9"/>
    <w:rsid w:val="007270DF"/>
    <w:rsid w:val="00731245"/>
    <w:rsid w:val="00732CB3"/>
    <w:rsid w:val="00733B27"/>
    <w:rsid w:val="00734A70"/>
    <w:rsid w:val="00741C9E"/>
    <w:rsid w:val="00741FE9"/>
    <w:rsid w:val="007428AF"/>
    <w:rsid w:val="007444BA"/>
    <w:rsid w:val="00744A51"/>
    <w:rsid w:val="00745144"/>
    <w:rsid w:val="00746A8A"/>
    <w:rsid w:val="00751982"/>
    <w:rsid w:val="007533E7"/>
    <w:rsid w:val="00755A37"/>
    <w:rsid w:val="00757857"/>
    <w:rsid w:val="007604AF"/>
    <w:rsid w:val="007626ED"/>
    <w:rsid w:val="007626F5"/>
    <w:rsid w:val="00763037"/>
    <w:rsid w:val="0076405A"/>
    <w:rsid w:val="007663D6"/>
    <w:rsid w:val="00770535"/>
    <w:rsid w:val="00770957"/>
    <w:rsid w:val="00770B3A"/>
    <w:rsid w:val="00774DE2"/>
    <w:rsid w:val="00775EC2"/>
    <w:rsid w:val="007766CF"/>
    <w:rsid w:val="007777C0"/>
    <w:rsid w:val="007779DF"/>
    <w:rsid w:val="007803C6"/>
    <w:rsid w:val="007814A8"/>
    <w:rsid w:val="007842C3"/>
    <w:rsid w:val="00784E89"/>
    <w:rsid w:val="0078698E"/>
    <w:rsid w:val="00790806"/>
    <w:rsid w:val="00790E73"/>
    <w:rsid w:val="00792696"/>
    <w:rsid w:val="00793424"/>
    <w:rsid w:val="007937FF"/>
    <w:rsid w:val="00793E8C"/>
    <w:rsid w:val="00794463"/>
    <w:rsid w:val="00796C43"/>
    <w:rsid w:val="00797BA1"/>
    <w:rsid w:val="007A0E9C"/>
    <w:rsid w:val="007A1185"/>
    <w:rsid w:val="007A12C9"/>
    <w:rsid w:val="007A12D7"/>
    <w:rsid w:val="007A4043"/>
    <w:rsid w:val="007B0926"/>
    <w:rsid w:val="007B0983"/>
    <w:rsid w:val="007B3A37"/>
    <w:rsid w:val="007B4623"/>
    <w:rsid w:val="007B7606"/>
    <w:rsid w:val="007C2C7B"/>
    <w:rsid w:val="007C2FB7"/>
    <w:rsid w:val="007C31DD"/>
    <w:rsid w:val="007C3660"/>
    <w:rsid w:val="007C38CC"/>
    <w:rsid w:val="007C3FBF"/>
    <w:rsid w:val="007C430D"/>
    <w:rsid w:val="007C5863"/>
    <w:rsid w:val="007C67C4"/>
    <w:rsid w:val="007C7606"/>
    <w:rsid w:val="007D0AA8"/>
    <w:rsid w:val="007D1664"/>
    <w:rsid w:val="007D16C7"/>
    <w:rsid w:val="007D2C9E"/>
    <w:rsid w:val="007D367E"/>
    <w:rsid w:val="007D59F2"/>
    <w:rsid w:val="007D6BE2"/>
    <w:rsid w:val="007D7026"/>
    <w:rsid w:val="007E1E36"/>
    <w:rsid w:val="007E577A"/>
    <w:rsid w:val="007E60A3"/>
    <w:rsid w:val="007E79F4"/>
    <w:rsid w:val="007F14DD"/>
    <w:rsid w:val="007F299D"/>
    <w:rsid w:val="007F306D"/>
    <w:rsid w:val="007F307C"/>
    <w:rsid w:val="007F5034"/>
    <w:rsid w:val="007F6DC0"/>
    <w:rsid w:val="007F6F84"/>
    <w:rsid w:val="00800037"/>
    <w:rsid w:val="0080006C"/>
    <w:rsid w:val="00800F7B"/>
    <w:rsid w:val="008019C3"/>
    <w:rsid w:val="008019F8"/>
    <w:rsid w:val="00801C33"/>
    <w:rsid w:val="00801F74"/>
    <w:rsid w:val="00803366"/>
    <w:rsid w:val="008073E9"/>
    <w:rsid w:val="008107E6"/>
    <w:rsid w:val="00810E65"/>
    <w:rsid w:val="00812BF5"/>
    <w:rsid w:val="00813B3A"/>
    <w:rsid w:val="00813D90"/>
    <w:rsid w:val="00813E2E"/>
    <w:rsid w:val="0081793A"/>
    <w:rsid w:val="00821637"/>
    <w:rsid w:val="00821DE7"/>
    <w:rsid w:val="00832A24"/>
    <w:rsid w:val="00832A62"/>
    <w:rsid w:val="008330D8"/>
    <w:rsid w:val="008332EE"/>
    <w:rsid w:val="008367CC"/>
    <w:rsid w:val="00837428"/>
    <w:rsid w:val="0083761D"/>
    <w:rsid w:val="00840519"/>
    <w:rsid w:val="00841107"/>
    <w:rsid w:val="00842D59"/>
    <w:rsid w:val="008433C0"/>
    <w:rsid w:val="008445C0"/>
    <w:rsid w:val="008450BC"/>
    <w:rsid w:val="00845486"/>
    <w:rsid w:val="00845995"/>
    <w:rsid w:val="00845A3A"/>
    <w:rsid w:val="008462E7"/>
    <w:rsid w:val="00847954"/>
    <w:rsid w:val="008503D2"/>
    <w:rsid w:val="00851224"/>
    <w:rsid w:val="00851E20"/>
    <w:rsid w:val="00854000"/>
    <w:rsid w:val="00854753"/>
    <w:rsid w:val="00855C28"/>
    <w:rsid w:val="008566AF"/>
    <w:rsid w:val="00856E64"/>
    <w:rsid w:val="00857229"/>
    <w:rsid w:val="008605EA"/>
    <w:rsid w:val="0086160D"/>
    <w:rsid w:val="008637BB"/>
    <w:rsid w:val="00865531"/>
    <w:rsid w:val="00865F9D"/>
    <w:rsid w:val="0086620F"/>
    <w:rsid w:val="00870BF0"/>
    <w:rsid w:val="00871354"/>
    <w:rsid w:val="00872328"/>
    <w:rsid w:val="0087313B"/>
    <w:rsid w:val="00873474"/>
    <w:rsid w:val="00875A5B"/>
    <w:rsid w:val="008763A5"/>
    <w:rsid w:val="00876DDF"/>
    <w:rsid w:val="00882433"/>
    <w:rsid w:val="0088393F"/>
    <w:rsid w:val="00890127"/>
    <w:rsid w:val="00890361"/>
    <w:rsid w:val="008909A9"/>
    <w:rsid w:val="00891789"/>
    <w:rsid w:val="00891B9F"/>
    <w:rsid w:val="008927B4"/>
    <w:rsid w:val="00894A4E"/>
    <w:rsid w:val="00894F49"/>
    <w:rsid w:val="008961CD"/>
    <w:rsid w:val="00896ACB"/>
    <w:rsid w:val="008979AA"/>
    <w:rsid w:val="00897E43"/>
    <w:rsid w:val="008A1D3D"/>
    <w:rsid w:val="008A48F2"/>
    <w:rsid w:val="008A54D5"/>
    <w:rsid w:val="008A634C"/>
    <w:rsid w:val="008B099A"/>
    <w:rsid w:val="008B1834"/>
    <w:rsid w:val="008B2DE9"/>
    <w:rsid w:val="008B3A6F"/>
    <w:rsid w:val="008B698A"/>
    <w:rsid w:val="008B69AA"/>
    <w:rsid w:val="008B6EAE"/>
    <w:rsid w:val="008C2162"/>
    <w:rsid w:val="008C2EAF"/>
    <w:rsid w:val="008C30E5"/>
    <w:rsid w:val="008C4360"/>
    <w:rsid w:val="008C53BD"/>
    <w:rsid w:val="008D043C"/>
    <w:rsid w:val="008D07E8"/>
    <w:rsid w:val="008D0B1E"/>
    <w:rsid w:val="008D0DEB"/>
    <w:rsid w:val="008D1CAB"/>
    <w:rsid w:val="008D48F3"/>
    <w:rsid w:val="008D5BF4"/>
    <w:rsid w:val="008D69E3"/>
    <w:rsid w:val="008D69EB"/>
    <w:rsid w:val="008D6AE6"/>
    <w:rsid w:val="008D78A4"/>
    <w:rsid w:val="008E1311"/>
    <w:rsid w:val="008E3BA9"/>
    <w:rsid w:val="008E3DB3"/>
    <w:rsid w:val="008E4184"/>
    <w:rsid w:val="008E6B0E"/>
    <w:rsid w:val="008E744E"/>
    <w:rsid w:val="008F0487"/>
    <w:rsid w:val="008F0D55"/>
    <w:rsid w:val="008F1E8F"/>
    <w:rsid w:val="008F417A"/>
    <w:rsid w:val="008F5838"/>
    <w:rsid w:val="008F677A"/>
    <w:rsid w:val="008F6C6A"/>
    <w:rsid w:val="008F736F"/>
    <w:rsid w:val="008F7C0B"/>
    <w:rsid w:val="009028EE"/>
    <w:rsid w:val="0090532C"/>
    <w:rsid w:val="00905C79"/>
    <w:rsid w:val="00905D75"/>
    <w:rsid w:val="00906902"/>
    <w:rsid w:val="0090724F"/>
    <w:rsid w:val="00907EBB"/>
    <w:rsid w:val="00911D7B"/>
    <w:rsid w:val="00912678"/>
    <w:rsid w:val="00913AD1"/>
    <w:rsid w:val="0091454A"/>
    <w:rsid w:val="00914ADD"/>
    <w:rsid w:val="009158C9"/>
    <w:rsid w:val="0092069C"/>
    <w:rsid w:val="009208AE"/>
    <w:rsid w:val="00922A23"/>
    <w:rsid w:val="0092417A"/>
    <w:rsid w:val="009258F6"/>
    <w:rsid w:val="00927691"/>
    <w:rsid w:val="00927C3B"/>
    <w:rsid w:val="0093157F"/>
    <w:rsid w:val="0093187C"/>
    <w:rsid w:val="0093241D"/>
    <w:rsid w:val="00934234"/>
    <w:rsid w:val="009368E7"/>
    <w:rsid w:val="00936A2A"/>
    <w:rsid w:val="00936FF5"/>
    <w:rsid w:val="00937190"/>
    <w:rsid w:val="009371C9"/>
    <w:rsid w:val="0094418D"/>
    <w:rsid w:val="00944491"/>
    <w:rsid w:val="0094581E"/>
    <w:rsid w:val="00945CC9"/>
    <w:rsid w:val="009468FB"/>
    <w:rsid w:val="00950E5C"/>
    <w:rsid w:val="00950FA0"/>
    <w:rsid w:val="009524DE"/>
    <w:rsid w:val="009538C3"/>
    <w:rsid w:val="00953FA9"/>
    <w:rsid w:val="0095460C"/>
    <w:rsid w:val="00954610"/>
    <w:rsid w:val="009561A5"/>
    <w:rsid w:val="009561AA"/>
    <w:rsid w:val="009573B5"/>
    <w:rsid w:val="00957640"/>
    <w:rsid w:val="00960305"/>
    <w:rsid w:val="00961502"/>
    <w:rsid w:val="00961843"/>
    <w:rsid w:val="00961EE2"/>
    <w:rsid w:val="00963A9A"/>
    <w:rsid w:val="00964F5D"/>
    <w:rsid w:val="0096507E"/>
    <w:rsid w:val="009665DB"/>
    <w:rsid w:val="0096707F"/>
    <w:rsid w:val="00967099"/>
    <w:rsid w:val="009674D8"/>
    <w:rsid w:val="009674DF"/>
    <w:rsid w:val="00974B7E"/>
    <w:rsid w:val="00975052"/>
    <w:rsid w:val="009770A3"/>
    <w:rsid w:val="00982293"/>
    <w:rsid w:val="00986413"/>
    <w:rsid w:val="009866C1"/>
    <w:rsid w:val="00986C9A"/>
    <w:rsid w:val="00990FE3"/>
    <w:rsid w:val="009912A9"/>
    <w:rsid w:val="009915C5"/>
    <w:rsid w:val="0099170B"/>
    <w:rsid w:val="0099698C"/>
    <w:rsid w:val="009969C5"/>
    <w:rsid w:val="009975C0"/>
    <w:rsid w:val="00997A6E"/>
    <w:rsid w:val="009A0861"/>
    <w:rsid w:val="009A1DD4"/>
    <w:rsid w:val="009A2C6E"/>
    <w:rsid w:val="009A3243"/>
    <w:rsid w:val="009A59F0"/>
    <w:rsid w:val="009A6D1C"/>
    <w:rsid w:val="009A7A56"/>
    <w:rsid w:val="009B25A4"/>
    <w:rsid w:val="009B2763"/>
    <w:rsid w:val="009B43B4"/>
    <w:rsid w:val="009B69BA"/>
    <w:rsid w:val="009B6E15"/>
    <w:rsid w:val="009B794A"/>
    <w:rsid w:val="009C016B"/>
    <w:rsid w:val="009C0B5B"/>
    <w:rsid w:val="009C2CBA"/>
    <w:rsid w:val="009C3A15"/>
    <w:rsid w:val="009C68F9"/>
    <w:rsid w:val="009C7BE5"/>
    <w:rsid w:val="009D0329"/>
    <w:rsid w:val="009D2591"/>
    <w:rsid w:val="009D35C5"/>
    <w:rsid w:val="009D4051"/>
    <w:rsid w:val="009D45CA"/>
    <w:rsid w:val="009D4BFF"/>
    <w:rsid w:val="009D7736"/>
    <w:rsid w:val="009E0606"/>
    <w:rsid w:val="009E19EB"/>
    <w:rsid w:val="009E3D18"/>
    <w:rsid w:val="009E4FDF"/>
    <w:rsid w:val="009E715A"/>
    <w:rsid w:val="009E7939"/>
    <w:rsid w:val="009E79DF"/>
    <w:rsid w:val="009F43B0"/>
    <w:rsid w:val="009F62E5"/>
    <w:rsid w:val="009F6EC6"/>
    <w:rsid w:val="00A00852"/>
    <w:rsid w:val="00A00CCA"/>
    <w:rsid w:val="00A00CF6"/>
    <w:rsid w:val="00A01B49"/>
    <w:rsid w:val="00A027CC"/>
    <w:rsid w:val="00A032F5"/>
    <w:rsid w:val="00A0575E"/>
    <w:rsid w:val="00A059F9"/>
    <w:rsid w:val="00A06529"/>
    <w:rsid w:val="00A07A30"/>
    <w:rsid w:val="00A11ADB"/>
    <w:rsid w:val="00A11B50"/>
    <w:rsid w:val="00A1247A"/>
    <w:rsid w:val="00A12E5F"/>
    <w:rsid w:val="00A17458"/>
    <w:rsid w:val="00A2320C"/>
    <w:rsid w:val="00A2462B"/>
    <w:rsid w:val="00A24D87"/>
    <w:rsid w:val="00A251B9"/>
    <w:rsid w:val="00A25F1A"/>
    <w:rsid w:val="00A26848"/>
    <w:rsid w:val="00A27ABA"/>
    <w:rsid w:val="00A30138"/>
    <w:rsid w:val="00A3137E"/>
    <w:rsid w:val="00A3242F"/>
    <w:rsid w:val="00A3281D"/>
    <w:rsid w:val="00A33459"/>
    <w:rsid w:val="00A33490"/>
    <w:rsid w:val="00A33F35"/>
    <w:rsid w:val="00A368FA"/>
    <w:rsid w:val="00A3756B"/>
    <w:rsid w:val="00A40348"/>
    <w:rsid w:val="00A409CF"/>
    <w:rsid w:val="00A40C09"/>
    <w:rsid w:val="00A43273"/>
    <w:rsid w:val="00A43848"/>
    <w:rsid w:val="00A44802"/>
    <w:rsid w:val="00A4727F"/>
    <w:rsid w:val="00A477DA"/>
    <w:rsid w:val="00A5133D"/>
    <w:rsid w:val="00A51ED5"/>
    <w:rsid w:val="00A525CD"/>
    <w:rsid w:val="00A52A03"/>
    <w:rsid w:val="00A54C79"/>
    <w:rsid w:val="00A5642B"/>
    <w:rsid w:val="00A573C4"/>
    <w:rsid w:val="00A602CC"/>
    <w:rsid w:val="00A60BC2"/>
    <w:rsid w:val="00A61476"/>
    <w:rsid w:val="00A656F2"/>
    <w:rsid w:val="00A65B2D"/>
    <w:rsid w:val="00A663E4"/>
    <w:rsid w:val="00A6679C"/>
    <w:rsid w:val="00A67E8E"/>
    <w:rsid w:val="00A70711"/>
    <w:rsid w:val="00A7345F"/>
    <w:rsid w:val="00A74FC9"/>
    <w:rsid w:val="00A775EF"/>
    <w:rsid w:val="00A820C3"/>
    <w:rsid w:val="00A83CD2"/>
    <w:rsid w:val="00A84A7C"/>
    <w:rsid w:val="00A85B06"/>
    <w:rsid w:val="00A8627F"/>
    <w:rsid w:val="00A87EA8"/>
    <w:rsid w:val="00A91EE4"/>
    <w:rsid w:val="00A92420"/>
    <w:rsid w:val="00A92517"/>
    <w:rsid w:val="00A9559F"/>
    <w:rsid w:val="00A958F0"/>
    <w:rsid w:val="00A9757C"/>
    <w:rsid w:val="00AA0E7C"/>
    <w:rsid w:val="00AA398F"/>
    <w:rsid w:val="00AA44E8"/>
    <w:rsid w:val="00AA54F9"/>
    <w:rsid w:val="00AA6098"/>
    <w:rsid w:val="00AA7FE0"/>
    <w:rsid w:val="00AB0552"/>
    <w:rsid w:val="00AB0E67"/>
    <w:rsid w:val="00AB2E9B"/>
    <w:rsid w:val="00AB470A"/>
    <w:rsid w:val="00AB47B0"/>
    <w:rsid w:val="00AB51DF"/>
    <w:rsid w:val="00AB5488"/>
    <w:rsid w:val="00AB743C"/>
    <w:rsid w:val="00AB7B97"/>
    <w:rsid w:val="00AC0ACE"/>
    <w:rsid w:val="00AC1798"/>
    <w:rsid w:val="00AC1E80"/>
    <w:rsid w:val="00AC2F5F"/>
    <w:rsid w:val="00AC340D"/>
    <w:rsid w:val="00AC3796"/>
    <w:rsid w:val="00AC3E9E"/>
    <w:rsid w:val="00AC41C1"/>
    <w:rsid w:val="00AC5740"/>
    <w:rsid w:val="00AC5A6C"/>
    <w:rsid w:val="00AC5CCD"/>
    <w:rsid w:val="00AC5EDB"/>
    <w:rsid w:val="00AC6D52"/>
    <w:rsid w:val="00AD006E"/>
    <w:rsid w:val="00AD0B1E"/>
    <w:rsid w:val="00AD272F"/>
    <w:rsid w:val="00AD67A6"/>
    <w:rsid w:val="00AE305E"/>
    <w:rsid w:val="00AE3F88"/>
    <w:rsid w:val="00AE42DC"/>
    <w:rsid w:val="00AE6D02"/>
    <w:rsid w:val="00AF2274"/>
    <w:rsid w:val="00AF388D"/>
    <w:rsid w:val="00AF396B"/>
    <w:rsid w:val="00AF4C5F"/>
    <w:rsid w:val="00AF5C82"/>
    <w:rsid w:val="00B00082"/>
    <w:rsid w:val="00B00480"/>
    <w:rsid w:val="00B004DF"/>
    <w:rsid w:val="00B00915"/>
    <w:rsid w:val="00B00FAA"/>
    <w:rsid w:val="00B01659"/>
    <w:rsid w:val="00B02600"/>
    <w:rsid w:val="00B03BCF"/>
    <w:rsid w:val="00B043EA"/>
    <w:rsid w:val="00B05132"/>
    <w:rsid w:val="00B05D8E"/>
    <w:rsid w:val="00B06A8A"/>
    <w:rsid w:val="00B0794F"/>
    <w:rsid w:val="00B11ED9"/>
    <w:rsid w:val="00B13795"/>
    <w:rsid w:val="00B146F4"/>
    <w:rsid w:val="00B15BF8"/>
    <w:rsid w:val="00B21BD5"/>
    <w:rsid w:val="00B23501"/>
    <w:rsid w:val="00B24F33"/>
    <w:rsid w:val="00B257E9"/>
    <w:rsid w:val="00B25826"/>
    <w:rsid w:val="00B25B36"/>
    <w:rsid w:val="00B26F64"/>
    <w:rsid w:val="00B27C8E"/>
    <w:rsid w:val="00B27C94"/>
    <w:rsid w:val="00B3281D"/>
    <w:rsid w:val="00B3329E"/>
    <w:rsid w:val="00B339B0"/>
    <w:rsid w:val="00B339C7"/>
    <w:rsid w:val="00B344F4"/>
    <w:rsid w:val="00B37012"/>
    <w:rsid w:val="00B41741"/>
    <w:rsid w:val="00B41D16"/>
    <w:rsid w:val="00B42772"/>
    <w:rsid w:val="00B44AE2"/>
    <w:rsid w:val="00B47688"/>
    <w:rsid w:val="00B4794D"/>
    <w:rsid w:val="00B47C74"/>
    <w:rsid w:val="00B51704"/>
    <w:rsid w:val="00B517E5"/>
    <w:rsid w:val="00B5332F"/>
    <w:rsid w:val="00B540A4"/>
    <w:rsid w:val="00B563B1"/>
    <w:rsid w:val="00B57918"/>
    <w:rsid w:val="00B60EDC"/>
    <w:rsid w:val="00B6146E"/>
    <w:rsid w:val="00B6186D"/>
    <w:rsid w:val="00B655A7"/>
    <w:rsid w:val="00B655FC"/>
    <w:rsid w:val="00B65FED"/>
    <w:rsid w:val="00B663F7"/>
    <w:rsid w:val="00B70BCB"/>
    <w:rsid w:val="00B7195F"/>
    <w:rsid w:val="00B71DEF"/>
    <w:rsid w:val="00B728B6"/>
    <w:rsid w:val="00B734AC"/>
    <w:rsid w:val="00B73D0F"/>
    <w:rsid w:val="00B74455"/>
    <w:rsid w:val="00B75594"/>
    <w:rsid w:val="00B75B87"/>
    <w:rsid w:val="00B80527"/>
    <w:rsid w:val="00B81970"/>
    <w:rsid w:val="00B820E8"/>
    <w:rsid w:val="00B824EE"/>
    <w:rsid w:val="00B827A2"/>
    <w:rsid w:val="00B83193"/>
    <w:rsid w:val="00B840ED"/>
    <w:rsid w:val="00B854B2"/>
    <w:rsid w:val="00B86A96"/>
    <w:rsid w:val="00B9000C"/>
    <w:rsid w:val="00B9093F"/>
    <w:rsid w:val="00B9345A"/>
    <w:rsid w:val="00B97ED8"/>
    <w:rsid w:val="00BA0F84"/>
    <w:rsid w:val="00BA1D8B"/>
    <w:rsid w:val="00BA26EE"/>
    <w:rsid w:val="00BA55BB"/>
    <w:rsid w:val="00BA692F"/>
    <w:rsid w:val="00BA6C08"/>
    <w:rsid w:val="00BB0931"/>
    <w:rsid w:val="00BB0F09"/>
    <w:rsid w:val="00BB1AE9"/>
    <w:rsid w:val="00BB1D6E"/>
    <w:rsid w:val="00BB2AF6"/>
    <w:rsid w:val="00BB2EC0"/>
    <w:rsid w:val="00BB375C"/>
    <w:rsid w:val="00BB4204"/>
    <w:rsid w:val="00BB5390"/>
    <w:rsid w:val="00BB7207"/>
    <w:rsid w:val="00BB7367"/>
    <w:rsid w:val="00BC266D"/>
    <w:rsid w:val="00BC59F6"/>
    <w:rsid w:val="00BC78CD"/>
    <w:rsid w:val="00BC7BE1"/>
    <w:rsid w:val="00BD0C79"/>
    <w:rsid w:val="00BD19C8"/>
    <w:rsid w:val="00BD25B1"/>
    <w:rsid w:val="00BD3369"/>
    <w:rsid w:val="00BD377B"/>
    <w:rsid w:val="00BD4986"/>
    <w:rsid w:val="00BD600E"/>
    <w:rsid w:val="00BD6D9E"/>
    <w:rsid w:val="00BE0D7D"/>
    <w:rsid w:val="00BE0DCD"/>
    <w:rsid w:val="00BE2185"/>
    <w:rsid w:val="00BE26AC"/>
    <w:rsid w:val="00BE27FA"/>
    <w:rsid w:val="00BE2B05"/>
    <w:rsid w:val="00BE34F9"/>
    <w:rsid w:val="00BE3581"/>
    <w:rsid w:val="00BE44CC"/>
    <w:rsid w:val="00BE4C1D"/>
    <w:rsid w:val="00BE560C"/>
    <w:rsid w:val="00BE5B8B"/>
    <w:rsid w:val="00BE5BC9"/>
    <w:rsid w:val="00BF1BE9"/>
    <w:rsid w:val="00BF3321"/>
    <w:rsid w:val="00C013C2"/>
    <w:rsid w:val="00C015A5"/>
    <w:rsid w:val="00C0281F"/>
    <w:rsid w:val="00C046A6"/>
    <w:rsid w:val="00C0675B"/>
    <w:rsid w:val="00C1073E"/>
    <w:rsid w:val="00C11D0F"/>
    <w:rsid w:val="00C144A2"/>
    <w:rsid w:val="00C1483D"/>
    <w:rsid w:val="00C1520B"/>
    <w:rsid w:val="00C16A87"/>
    <w:rsid w:val="00C17855"/>
    <w:rsid w:val="00C20B8F"/>
    <w:rsid w:val="00C20DAA"/>
    <w:rsid w:val="00C22911"/>
    <w:rsid w:val="00C246AC"/>
    <w:rsid w:val="00C24DF8"/>
    <w:rsid w:val="00C258D8"/>
    <w:rsid w:val="00C25B4B"/>
    <w:rsid w:val="00C26603"/>
    <w:rsid w:val="00C26967"/>
    <w:rsid w:val="00C27E60"/>
    <w:rsid w:val="00C31718"/>
    <w:rsid w:val="00C31CEA"/>
    <w:rsid w:val="00C326D7"/>
    <w:rsid w:val="00C329A7"/>
    <w:rsid w:val="00C3403A"/>
    <w:rsid w:val="00C3434D"/>
    <w:rsid w:val="00C3504D"/>
    <w:rsid w:val="00C35197"/>
    <w:rsid w:val="00C36416"/>
    <w:rsid w:val="00C40BCA"/>
    <w:rsid w:val="00C416F6"/>
    <w:rsid w:val="00C419B3"/>
    <w:rsid w:val="00C43845"/>
    <w:rsid w:val="00C4439C"/>
    <w:rsid w:val="00C44A6E"/>
    <w:rsid w:val="00C45121"/>
    <w:rsid w:val="00C457C0"/>
    <w:rsid w:val="00C45D62"/>
    <w:rsid w:val="00C5118F"/>
    <w:rsid w:val="00C51BB1"/>
    <w:rsid w:val="00C526D0"/>
    <w:rsid w:val="00C52FFB"/>
    <w:rsid w:val="00C5447A"/>
    <w:rsid w:val="00C54FAE"/>
    <w:rsid w:val="00C553E9"/>
    <w:rsid w:val="00C55C23"/>
    <w:rsid w:val="00C60142"/>
    <w:rsid w:val="00C634FC"/>
    <w:rsid w:val="00C66809"/>
    <w:rsid w:val="00C671BC"/>
    <w:rsid w:val="00C729CA"/>
    <w:rsid w:val="00C729FB"/>
    <w:rsid w:val="00C73B65"/>
    <w:rsid w:val="00C73BFA"/>
    <w:rsid w:val="00C74D41"/>
    <w:rsid w:val="00C74D61"/>
    <w:rsid w:val="00C7697D"/>
    <w:rsid w:val="00C77297"/>
    <w:rsid w:val="00C779A1"/>
    <w:rsid w:val="00C779A7"/>
    <w:rsid w:val="00C807E3"/>
    <w:rsid w:val="00C85944"/>
    <w:rsid w:val="00C8643B"/>
    <w:rsid w:val="00C86718"/>
    <w:rsid w:val="00C8682D"/>
    <w:rsid w:val="00C869B7"/>
    <w:rsid w:val="00C87F0C"/>
    <w:rsid w:val="00C909EC"/>
    <w:rsid w:val="00C92557"/>
    <w:rsid w:val="00C95609"/>
    <w:rsid w:val="00C9666C"/>
    <w:rsid w:val="00C9738F"/>
    <w:rsid w:val="00CA1105"/>
    <w:rsid w:val="00CA14C2"/>
    <w:rsid w:val="00CA205D"/>
    <w:rsid w:val="00CA2B14"/>
    <w:rsid w:val="00CA54A3"/>
    <w:rsid w:val="00CA5D88"/>
    <w:rsid w:val="00CA5ED3"/>
    <w:rsid w:val="00CA61B7"/>
    <w:rsid w:val="00CB03E3"/>
    <w:rsid w:val="00CB1DFE"/>
    <w:rsid w:val="00CB377C"/>
    <w:rsid w:val="00CB783C"/>
    <w:rsid w:val="00CB7B9B"/>
    <w:rsid w:val="00CC167B"/>
    <w:rsid w:val="00CC23AB"/>
    <w:rsid w:val="00CC3114"/>
    <w:rsid w:val="00CD070F"/>
    <w:rsid w:val="00CD1DE0"/>
    <w:rsid w:val="00CD1FD4"/>
    <w:rsid w:val="00CD2063"/>
    <w:rsid w:val="00CD3D61"/>
    <w:rsid w:val="00CD42F9"/>
    <w:rsid w:val="00CD484E"/>
    <w:rsid w:val="00CD5A77"/>
    <w:rsid w:val="00CD6A6C"/>
    <w:rsid w:val="00CE10EE"/>
    <w:rsid w:val="00CE16A6"/>
    <w:rsid w:val="00CE335E"/>
    <w:rsid w:val="00CE5ED4"/>
    <w:rsid w:val="00CF0303"/>
    <w:rsid w:val="00CF04EC"/>
    <w:rsid w:val="00CF17A1"/>
    <w:rsid w:val="00CF2262"/>
    <w:rsid w:val="00CF6B42"/>
    <w:rsid w:val="00CF6C6F"/>
    <w:rsid w:val="00D00404"/>
    <w:rsid w:val="00D027B7"/>
    <w:rsid w:val="00D032FB"/>
    <w:rsid w:val="00D03BF6"/>
    <w:rsid w:val="00D03E96"/>
    <w:rsid w:val="00D03F81"/>
    <w:rsid w:val="00D05B60"/>
    <w:rsid w:val="00D06C95"/>
    <w:rsid w:val="00D0711C"/>
    <w:rsid w:val="00D07D04"/>
    <w:rsid w:val="00D15115"/>
    <w:rsid w:val="00D174A6"/>
    <w:rsid w:val="00D1768A"/>
    <w:rsid w:val="00D23FF8"/>
    <w:rsid w:val="00D2420F"/>
    <w:rsid w:val="00D24632"/>
    <w:rsid w:val="00D24C45"/>
    <w:rsid w:val="00D24E44"/>
    <w:rsid w:val="00D24E7A"/>
    <w:rsid w:val="00D2504B"/>
    <w:rsid w:val="00D27187"/>
    <w:rsid w:val="00D300E2"/>
    <w:rsid w:val="00D3116B"/>
    <w:rsid w:val="00D32899"/>
    <w:rsid w:val="00D32E35"/>
    <w:rsid w:val="00D33860"/>
    <w:rsid w:val="00D3433F"/>
    <w:rsid w:val="00D354EB"/>
    <w:rsid w:val="00D37522"/>
    <w:rsid w:val="00D4250E"/>
    <w:rsid w:val="00D43064"/>
    <w:rsid w:val="00D43A5B"/>
    <w:rsid w:val="00D461DF"/>
    <w:rsid w:val="00D475D8"/>
    <w:rsid w:val="00D5109C"/>
    <w:rsid w:val="00D52A23"/>
    <w:rsid w:val="00D5667B"/>
    <w:rsid w:val="00D60594"/>
    <w:rsid w:val="00D60805"/>
    <w:rsid w:val="00D62632"/>
    <w:rsid w:val="00D637C0"/>
    <w:rsid w:val="00D6392F"/>
    <w:rsid w:val="00D653B3"/>
    <w:rsid w:val="00D67628"/>
    <w:rsid w:val="00D67AC2"/>
    <w:rsid w:val="00D67AC4"/>
    <w:rsid w:val="00D724DF"/>
    <w:rsid w:val="00D73F62"/>
    <w:rsid w:val="00D74C94"/>
    <w:rsid w:val="00D7526C"/>
    <w:rsid w:val="00D75A0B"/>
    <w:rsid w:val="00D75C2F"/>
    <w:rsid w:val="00D7652C"/>
    <w:rsid w:val="00D77380"/>
    <w:rsid w:val="00D80A45"/>
    <w:rsid w:val="00D81FB5"/>
    <w:rsid w:val="00D822D0"/>
    <w:rsid w:val="00D83443"/>
    <w:rsid w:val="00D85247"/>
    <w:rsid w:val="00D86AFC"/>
    <w:rsid w:val="00D87A65"/>
    <w:rsid w:val="00D95416"/>
    <w:rsid w:val="00D96E1F"/>
    <w:rsid w:val="00D97FBB"/>
    <w:rsid w:val="00DA0C74"/>
    <w:rsid w:val="00DA15E0"/>
    <w:rsid w:val="00DA33EB"/>
    <w:rsid w:val="00DA346E"/>
    <w:rsid w:val="00DA6B45"/>
    <w:rsid w:val="00DA6E2F"/>
    <w:rsid w:val="00DA72A8"/>
    <w:rsid w:val="00DB047F"/>
    <w:rsid w:val="00DB04AD"/>
    <w:rsid w:val="00DB0ADC"/>
    <w:rsid w:val="00DB1A1C"/>
    <w:rsid w:val="00DB1D80"/>
    <w:rsid w:val="00DB1EC3"/>
    <w:rsid w:val="00DB2733"/>
    <w:rsid w:val="00DB35A3"/>
    <w:rsid w:val="00DB4E6B"/>
    <w:rsid w:val="00DB66CE"/>
    <w:rsid w:val="00DB6ED4"/>
    <w:rsid w:val="00DC0CF2"/>
    <w:rsid w:val="00DC3A84"/>
    <w:rsid w:val="00DC4091"/>
    <w:rsid w:val="00DC5EEB"/>
    <w:rsid w:val="00DC79C5"/>
    <w:rsid w:val="00DD0017"/>
    <w:rsid w:val="00DD0340"/>
    <w:rsid w:val="00DD31ED"/>
    <w:rsid w:val="00DD4C8C"/>
    <w:rsid w:val="00DD6177"/>
    <w:rsid w:val="00DD694F"/>
    <w:rsid w:val="00DD70AD"/>
    <w:rsid w:val="00DD7512"/>
    <w:rsid w:val="00DE4B3D"/>
    <w:rsid w:val="00DE4CA7"/>
    <w:rsid w:val="00DE60C5"/>
    <w:rsid w:val="00DE6108"/>
    <w:rsid w:val="00DE736D"/>
    <w:rsid w:val="00DF0809"/>
    <w:rsid w:val="00DF0C68"/>
    <w:rsid w:val="00DF12AE"/>
    <w:rsid w:val="00DF2057"/>
    <w:rsid w:val="00DF48EC"/>
    <w:rsid w:val="00DF4B58"/>
    <w:rsid w:val="00DF5191"/>
    <w:rsid w:val="00DF6D59"/>
    <w:rsid w:val="00E00C66"/>
    <w:rsid w:val="00E0144D"/>
    <w:rsid w:val="00E03A2D"/>
    <w:rsid w:val="00E03F28"/>
    <w:rsid w:val="00E0461E"/>
    <w:rsid w:val="00E05E2D"/>
    <w:rsid w:val="00E075FD"/>
    <w:rsid w:val="00E119DD"/>
    <w:rsid w:val="00E123A8"/>
    <w:rsid w:val="00E12968"/>
    <w:rsid w:val="00E17383"/>
    <w:rsid w:val="00E2187D"/>
    <w:rsid w:val="00E2380E"/>
    <w:rsid w:val="00E24418"/>
    <w:rsid w:val="00E24918"/>
    <w:rsid w:val="00E256FB"/>
    <w:rsid w:val="00E258DE"/>
    <w:rsid w:val="00E2667C"/>
    <w:rsid w:val="00E26E9E"/>
    <w:rsid w:val="00E277B8"/>
    <w:rsid w:val="00E27F31"/>
    <w:rsid w:val="00E305CF"/>
    <w:rsid w:val="00E3220D"/>
    <w:rsid w:val="00E33A66"/>
    <w:rsid w:val="00E349F8"/>
    <w:rsid w:val="00E34B83"/>
    <w:rsid w:val="00E350FD"/>
    <w:rsid w:val="00E3533A"/>
    <w:rsid w:val="00E35B6D"/>
    <w:rsid w:val="00E36221"/>
    <w:rsid w:val="00E41954"/>
    <w:rsid w:val="00E4244B"/>
    <w:rsid w:val="00E43578"/>
    <w:rsid w:val="00E45ADF"/>
    <w:rsid w:val="00E464A0"/>
    <w:rsid w:val="00E470AA"/>
    <w:rsid w:val="00E50568"/>
    <w:rsid w:val="00E51AAA"/>
    <w:rsid w:val="00E51FD2"/>
    <w:rsid w:val="00E53178"/>
    <w:rsid w:val="00E53506"/>
    <w:rsid w:val="00E5531A"/>
    <w:rsid w:val="00E56276"/>
    <w:rsid w:val="00E57F06"/>
    <w:rsid w:val="00E60900"/>
    <w:rsid w:val="00E62D47"/>
    <w:rsid w:val="00E62FF0"/>
    <w:rsid w:val="00E64E53"/>
    <w:rsid w:val="00E651EB"/>
    <w:rsid w:val="00E66EA7"/>
    <w:rsid w:val="00E70046"/>
    <w:rsid w:val="00E7005A"/>
    <w:rsid w:val="00E70E97"/>
    <w:rsid w:val="00E71111"/>
    <w:rsid w:val="00E71232"/>
    <w:rsid w:val="00E7278B"/>
    <w:rsid w:val="00E76DD2"/>
    <w:rsid w:val="00E83B61"/>
    <w:rsid w:val="00E8470C"/>
    <w:rsid w:val="00E84808"/>
    <w:rsid w:val="00E84C19"/>
    <w:rsid w:val="00E85932"/>
    <w:rsid w:val="00E905F1"/>
    <w:rsid w:val="00E90C4B"/>
    <w:rsid w:val="00E920B8"/>
    <w:rsid w:val="00E94DAF"/>
    <w:rsid w:val="00E95306"/>
    <w:rsid w:val="00E9537E"/>
    <w:rsid w:val="00E9731B"/>
    <w:rsid w:val="00E979A1"/>
    <w:rsid w:val="00EA2E02"/>
    <w:rsid w:val="00EA799C"/>
    <w:rsid w:val="00EB226F"/>
    <w:rsid w:val="00EB2972"/>
    <w:rsid w:val="00EB38FD"/>
    <w:rsid w:val="00EB44BC"/>
    <w:rsid w:val="00EB4F8B"/>
    <w:rsid w:val="00EB61D5"/>
    <w:rsid w:val="00EB7272"/>
    <w:rsid w:val="00EC022A"/>
    <w:rsid w:val="00EC02A9"/>
    <w:rsid w:val="00EC0D40"/>
    <w:rsid w:val="00EC0F9F"/>
    <w:rsid w:val="00EC1F18"/>
    <w:rsid w:val="00EC2211"/>
    <w:rsid w:val="00EC22C4"/>
    <w:rsid w:val="00EC33E4"/>
    <w:rsid w:val="00EC361A"/>
    <w:rsid w:val="00EC3746"/>
    <w:rsid w:val="00EC3D6A"/>
    <w:rsid w:val="00EC5FAF"/>
    <w:rsid w:val="00EC6D14"/>
    <w:rsid w:val="00EC73AE"/>
    <w:rsid w:val="00EC7AA8"/>
    <w:rsid w:val="00ED03E4"/>
    <w:rsid w:val="00ED0708"/>
    <w:rsid w:val="00ED1B75"/>
    <w:rsid w:val="00ED1F71"/>
    <w:rsid w:val="00ED2030"/>
    <w:rsid w:val="00ED318D"/>
    <w:rsid w:val="00ED3DD7"/>
    <w:rsid w:val="00ED4454"/>
    <w:rsid w:val="00ED4B3A"/>
    <w:rsid w:val="00ED5680"/>
    <w:rsid w:val="00ED5C35"/>
    <w:rsid w:val="00ED662D"/>
    <w:rsid w:val="00ED6E4A"/>
    <w:rsid w:val="00ED7CDB"/>
    <w:rsid w:val="00EE0817"/>
    <w:rsid w:val="00EE10BE"/>
    <w:rsid w:val="00EE2D29"/>
    <w:rsid w:val="00EE32FE"/>
    <w:rsid w:val="00EE57CA"/>
    <w:rsid w:val="00EE7A1D"/>
    <w:rsid w:val="00EF07AE"/>
    <w:rsid w:val="00EF15A6"/>
    <w:rsid w:val="00EF4D70"/>
    <w:rsid w:val="00EF52D6"/>
    <w:rsid w:val="00EF54D9"/>
    <w:rsid w:val="00EF5E98"/>
    <w:rsid w:val="00F0292A"/>
    <w:rsid w:val="00F03F95"/>
    <w:rsid w:val="00F06929"/>
    <w:rsid w:val="00F06A1B"/>
    <w:rsid w:val="00F0734B"/>
    <w:rsid w:val="00F07C9E"/>
    <w:rsid w:val="00F07D25"/>
    <w:rsid w:val="00F12A6A"/>
    <w:rsid w:val="00F21CC5"/>
    <w:rsid w:val="00F22419"/>
    <w:rsid w:val="00F23AE3"/>
    <w:rsid w:val="00F24D9A"/>
    <w:rsid w:val="00F25B89"/>
    <w:rsid w:val="00F26290"/>
    <w:rsid w:val="00F30126"/>
    <w:rsid w:val="00F30C30"/>
    <w:rsid w:val="00F31837"/>
    <w:rsid w:val="00F32E04"/>
    <w:rsid w:val="00F34D88"/>
    <w:rsid w:val="00F36606"/>
    <w:rsid w:val="00F4073F"/>
    <w:rsid w:val="00F41C1B"/>
    <w:rsid w:val="00F42E7A"/>
    <w:rsid w:val="00F439C5"/>
    <w:rsid w:val="00F43A57"/>
    <w:rsid w:val="00F46D48"/>
    <w:rsid w:val="00F525ED"/>
    <w:rsid w:val="00F5308D"/>
    <w:rsid w:val="00F55C98"/>
    <w:rsid w:val="00F5601F"/>
    <w:rsid w:val="00F56607"/>
    <w:rsid w:val="00F56A09"/>
    <w:rsid w:val="00F57CAF"/>
    <w:rsid w:val="00F60E38"/>
    <w:rsid w:val="00F61752"/>
    <w:rsid w:val="00F62697"/>
    <w:rsid w:val="00F63C03"/>
    <w:rsid w:val="00F64A3F"/>
    <w:rsid w:val="00F65906"/>
    <w:rsid w:val="00F668D1"/>
    <w:rsid w:val="00F66C4E"/>
    <w:rsid w:val="00F66D23"/>
    <w:rsid w:val="00F67625"/>
    <w:rsid w:val="00F67BB9"/>
    <w:rsid w:val="00F70564"/>
    <w:rsid w:val="00F70589"/>
    <w:rsid w:val="00F70E9B"/>
    <w:rsid w:val="00F7378C"/>
    <w:rsid w:val="00F73AFC"/>
    <w:rsid w:val="00F74394"/>
    <w:rsid w:val="00F74563"/>
    <w:rsid w:val="00F81002"/>
    <w:rsid w:val="00F8104F"/>
    <w:rsid w:val="00F831CF"/>
    <w:rsid w:val="00F83F39"/>
    <w:rsid w:val="00F85FDB"/>
    <w:rsid w:val="00F90FD5"/>
    <w:rsid w:val="00F92043"/>
    <w:rsid w:val="00F946D8"/>
    <w:rsid w:val="00F94FC6"/>
    <w:rsid w:val="00F95023"/>
    <w:rsid w:val="00F957D8"/>
    <w:rsid w:val="00F9589C"/>
    <w:rsid w:val="00F962E7"/>
    <w:rsid w:val="00F967ED"/>
    <w:rsid w:val="00FA11AB"/>
    <w:rsid w:val="00FA15CA"/>
    <w:rsid w:val="00FA1FAE"/>
    <w:rsid w:val="00FA2229"/>
    <w:rsid w:val="00FA2DAA"/>
    <w:rsid w:val="00FA2FB6"/>
    <w:rsid w:val="00FA45A3"/>
    <w:rsid w:val="00FA4ECA"/>
    <w:rsid w:val="00FA56ED"/>
    <w:rsid w:val="00FA7981"/>
    <w:rsid w:val="00FB0387"/>
    <w:rsid w:val="00FB2835"/>
    <w:rsid w:val="00FB39FC"/>
    <w:rsid w:val="00FB43D1"/>
    <w:rsid w:val="00FB45AA"/>
    <w:rsid w:val="00FB47DC"/>
    <w:rsid w:val="00FB4AD6"/>
    <w:rsid w:val="00FB5052"/>
    <w:rsid w:val="00FB5549"/>
    <w:rsid w:val="00FB59B1"/>
    <w:rsid w:val="00FB5EC9"/>
    <w:rsid w:val="00FB7D0F"/>
    <w:rsid w:val="00FC034C"/>
    <w:rsid w:val="00FC3552"/>
    <w:rsid w:val="00FC3917"/>
    <w:rsid w:val="00FC66CB"/>
    <w:rsid w:val="00FD2963"/>
    <w:rsid w:val="00FD2EC9"/>
    <w:rsid w:val="00FD3047"/>
    <w:rsid w:val="00FD412A"/>
    <w:rsid w:val="00FD51F7"/>
    <w:rsid w:val="00FD551B"/>
    <w:rsid w:val="00FD6566"/>
    <w:rsid w:val="00FD7843"/>
    <w:rsid w:val="00FD7920"/>
    <w:rsid w:val="00FD7B55"/>
    <w:rsid w:val="00FD7CB8"/>
    <w:rsid w:val="00FE107A"/>
    <w:rsid w:val="00FE1621"/>
    <w:rsid w:val="00FE1661"/>
    <w:rsid w:val="00FE2645"/>
    <w:rsid w:val="00FE2689"/>
    <w:rsid w:val="00FE2FE6"/>
    <w:rsid w:val="00FE3973"/>
    <w:rsid w:val="00FE6344"/>
    <w:rsid w:val="00FE7A38"/>
    <w:rsid w:val="00FF2FCF"/>
    <w:rsid w:val="00FF36FB"/>
    <w:rsid w:val="00FF3B9E"/>
    <w:rsid w:val="00FF414B"/>
    <w:rsid w:val="00FF4AFD"/>
    <w:rsid w:val="00FF60C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705B4-656D-4F51-946D-E4F399CF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42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Normal (Web)"/>
    <w:basedOn w:val="a"/>
    <w:uiPriority w:val="99"/>
    <w:rsid w:val="00E95306"/>
    <w:pPr>
      <w:spacing w:before="15" w:after="100" w:afterAutospacing="1"/>
      <w:ind w:firstLine="600"/>
    </w:pPr>
  </w:style>
  <w:style w:type="paragraph" w:styleId="a4">
    <w:name w:val="Balloon Text"/>
    <w:basedOn w:val="a"/>
    <w:link w:val="a5"/>
    <w:uiPriority w:val="99"/>
    <w:semiHidden/>
    <w:unhideWhenUsed/>
    <w:rsid w:val="008A48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8F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unhideWhenUsed/>
    <w:rsid w:val="00ED7CDB"/>
    <w:rPr>
      <w:color w:val="0000FF"/>
      <w:u w:val="single"/>
    </w:rPr>
  </w:style>
  <w:style w:type="paragraph" w:customStyle="1" w:styleId="ConsPlusNormal">
    <w:name w:val="ConsPlusNormal"/>
    <w:rsid w:val="00ED7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ED7CDB"/>
  </w:style>
  <w:style w:type="character" w:customStyle="1" w:styleId="refseq">
    <w:name w:val="ref_seq"/>
    <w:rsid w:val="00ED7CDB"/>
  </w:style>
  <w:style w:type="character" w:customStyle="1" w:styleId="arefseq">
    <w:name w:val="aref_seq"/>
    <w:rsid w:val="00ED7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cd.consultant.ru/cpcd5/Production_JS_2.20.50.83e26e1c_1/app.ht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158D706BFBC4848409C758DDB957596DE1FFA3A74930186ECF034CEF3F642BF81A99D005192FE097001908136F8E67EBD4A92A9375B103s4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4F44628AB56DB20775C01F8CCE312BED072766FF1F0569FEFAD689A6g1aA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D156DF89BA9B067CCCEFB63A6E91827089CDF0A34EDAA0BCD9A10A841139F50FD3393E618C5FFEC5101E328D2gE2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6E82689D38D22E12A065FEB23D380591FE36F35D2481149006AFC12A0E6C8C032E8915450EE9OBe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Елена Ивановна</dc:creator>
  <cp:keywords/>
  <dc:description/>
  <cp:lastModifiedBy>Михайлова Н.А.</cp:lastModifiedBy>
  <cp:revision>2</cp:revision>
  <cp:lastPrinted>2019-07-23T08:26:00Z</cp:lastPrinted>
  <dcterms:created xsi:type="dcterms:W3CDTF">2025-04-09T10:45:00Z</dcterms:created>
  <dcterms:modified xsi:type="dcterms:W3CDTF">2025-04-09T10:45:00Z</dcterms:modified>
</cp:coreProperties>
</file>